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AC" w:rsidRPr="00F51C53" w:rsidRDefault="00B771AC" w:rsidP="00B771AC">
      <w:pPr>
        <w:spacing w:line="600" w:lineRule="exact"/>
        <w:rPr>
          <w:rFonts w:ascii="仿宋_GB2312" w:hAnsi="宋体" w:hint="eastAsia"/>
          <w:szCs w:val="32"/>
        </w:rPr>
      </w:pPr>
      <w:r w:rsidRPr="00F51C53">
        <w:rPr>
          <w:rFonts w:ascii="仿宋_GB2312" w:hAnsi="宋体" w:hint="eastAsia"/>
          <w:szCs w:val="32"/>
        </w:rPr>
        <w:t>附件2</w:t>
      </w:r>
    </w:p>
    <w:p w:rsidR="00B771AC" w:rsidRDefault="00B771AC" w:rsidP="00B771AC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BC32C1">
        <w:rPr>
          <w:rFonts w:ascii="方正小标宋简体" w:eastAsia="方正小标宋简体" w:hAnsi="宋体" w:hint="eastAsia"/>
          <w:sz w:val="44"/>
          <w:szCs w:val="44"/>
        </w:rPr>
        <w:t>中东呼吸综合征市级定点医院</w:t>
      </w:r>
    </w:p>
    <w:p w:rsidR="00B771AC" w:rsidRPr="00BC32C1" w:rsidRDefault="00B771AC" w:rsidP="00B771AC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BC32C1">
        <w:rPr>
          <w:rFonts w:ascii="方正小标宋简体" w:eastAsia="方正小标宋简体" w:hAnsi="宋体" w:hint="eastAsia"/>
          <w:sz w:val="44"/>
          <w:szCs w:val="44"/>
        </w:rPr>
        <w:t>基本配备标准（试行）</w:t>
      </w:r>
    </w:p>
    <w:p w:rsidR="00B771AC" w:rsidRPr="00F51C53" w:rsidRDefault="00B771AC" w:rsidP="00B771AC">
      <w:pPr>
        <w:spacing w:line="600" w:lineRule="exact"/>
        <w:rPr>
          <w:rFonts w:ascii="仿宋_GB2312" w:hAnsi="宋体" w:hint="eastAsia"/>
          <w:szCs w:val="32"/>
        </w:rPr>
      </w:pPr>
    </w:p>
    <w:p w:rsidR="00B771AC" w:rsidRPr="00F51C53" w:rsidRDefault="00B771AC" w:rsidP="00B771AC">
      <w:pPr>
        <w:spacing w:line="600" w:lineRule="exact"/>
        <w:ind w:firstLineChars="200" w:firstLine="640"/>
        <w:rPr>
          <w:rFonts w:ascii="仿宋_GB2312" w:hAnsi="宋体" w:hint="eastAsia"/>
          <w:szCs w:val="32"/>
        </w:rPr>
      </w:pPr>
      <w:r w:rsidRPr="00F51C53">
        <w:rPr>
          <w:rFonts w:ascii="仿宋_GB2312" w:hAnsi="宋体" w:hint="eastAsia"/>
          <w:szCs w:val="32"/>
        </w:rPr>
        <w:t>1.中东呼吸综合征留观室3-5间。</w:t>
      </w:r>
    </w:p>
    <w:p w:rsidR="00B771AC" w:rsidRPr="00F51C53" w:rsidRDefault="00B771AC" w:rsidP="00B771AC">
      <w:pPr>
        <w:spacing w:line="600" w:lineRule="exact"/>
        <w:ind w:firstLineChars="200" w:firstLine="640"/>
        <w:rPr>
          <w:rFonts w:ascii="仿宋_GB2312" w:hAnsi="宋体" w:hint="eastAsia"/>
          <w:szCs w:val="32"/>
        </w:rPr>
      </w:pPr>
      <w:r w:rsidRPr="00F51C53">
        <w:rPr>
          <w:rFonts w:ascii="仿宋_GB2312" w:hAnsi="宋体" w:hint="eastAsia"/>
          <w:szCs w:val="32"/>
        </w:rPr>
        <w:t>2.重症隔离救治病房至少4个床单位，有条件的可以设置负压病房。</w:t>
      </w:r>
    </w:p>
    <w:p w:rsidR="00B771AC" w:rsidRPr="00F51C53" w:rsidRDefault="00B771AC" w:rsidP="00B771AC">
      <w:pPr>
        <w:spacing w:line="600" w:lineRule="exact"/>
        <w:ind w:firstLineChars="200" w:firstLine="640"/>
        <w:rPr>
          <w:rFonts w:ascii="仿宋_GB2312" w:hAnsi="宋体" w:hint="eastAsia"/>
          <w:szCs w:val="32"/>
        </w:rPr>
      </w:pPr>
      <w:r w:rsidRPr="00F51C53">
        <w:rPr>
          <w:rFonts w:ascii="仿宋_GB2312" w:hAnsi="宋体" w:hint="eastAsia"/>
          <w:szCs w:val="32"/>
        </w:rPr>
        <w:t>3.仪器设备：</w:t>
      </w:r>
    </w:p>
    <w:p w:rsidR="00B771AC" w:rsidRPr="00F51C53" w:rsidRDefault="00B771AC" w:rsidP="00B771AC">
      <w:pPr>
        <w:spacing w:line="600" w:lineRule="exact"/>
        <w:ind w:leftChars="200" w:left="640"/>
        <w:rPr>
          <w:rFonts w:ascii="仿宋_GB2312" w:hAnsi="宋体" w:hint="eastAsia"/>
          <w:szCs w:val="32"/>
        </w:rPr>
      </w:pPr>
      <w:r w:rsidRPr="00F51C53">
        <w:rPr>
          <w:rFonts w:ascii="仿宋_GB2312" w:hAnsi="宋体" w:hint="eastAsia"/>
          <w:szCs w:val="32"/>
        </w:rPr>
        <w:t xml:space="preserve">①有创呼吸机8-10台；无创呼吸机8-10台。 </w:t>
      </w:r>
    </w:p>
    <w:p w:rsidR="00B771AC" w:rsidRPr="00F51C53" w:rsidRDefault="00B771AC" w:rsidP="00B771AC">
      <w:pPr>
        <w:spacing w:line="600" w:lineRule="exact"/>
        <w:ind w:leftChars="200" w:left="640"/>
        <w:rPr>
          <w:rFonts w:ascii="仿宋_GB2312" w:hAnsi="宋体" w:hint="eastAsia"/>
          <w:szCs w:val="32"/>
        </w:rPr>
      </w:pPr>
      <w:r w:rsidRPr="00F51C53">
        <w:rPr>
          <w:rFonts w:ascii="仿宋_GB2312" w:hAnsi="宋体" w:hint="eastAsia"/>
          <w:szCs w:val="32"/>
        </w:rPr>
        <w:t>②动脉血气分析仪1-2台。</w:t>
      </w:r>
    </w:p>
    <w:p w:rsidR="00B771AC" w:rsidRPr="00F51C53" w:rsidRDefault="00B771AC" w:rsidP="00B771AC">
      <w:pPr>
        <w:spacing w:line="600" w:lineRule="exact"/>
        <w:ind w:leftChars="200" w:left="640"/>
        <w:rPr>
          <w:rFonts w:ascii="仿宋_GB2312" w:hAnsi="宋体" w:hint="eastAsia"/>
          <w:szCs w:val="32"/>
        </w:rPr>
      </w:pPr>
      <w:r w:rsidRPr="00F51C53">
        <w:rPr>
          <w:rFonts w:ascii="仿宋_GB2312" w:hAnsi="宋体" w:hint="eastAsia"/>
          <w:szCs w:val="32"/>
        </w:rPr>
        <w:t>③微量注射泵10台，微量输液泵10台。</w:t>
      </w:r>
    </w:p>
    <w:p w:rsidR="00B771AC" w:rsidRPr="00F51C53" w:rsidRDefault="00B771AC" w:rsidP="00B771AC">
      <w:pPr>
        <w:spacing w:line="600" w:lineRule="exact"/>
        <w:ind w:leftChars="200" w:left="640"/>
        <w:rPr>
          <w:rFonts w:ascii="仿宋_GB2312" w:hAnsi="宋体" w:hint="eastAsia"/>
          <w:szCs w:val="32"/>
        </w:rPr>
      </w:pPr>
      <w:r w:rsidRPr="00F51C53">
        <w:rPr>
          <w:rFonts w:ascii="仿宋_GB2312" w:hAnsi="宋体" w:hint="eastAsia"/>
          <w:szCs w:val="32"/>
        </w:rPr>
        <w:t>④心电监护仪10台（其中1-2台带中心静脉压检测）。</w:t>
      </w:r>
    </w:p>
    <w:p w:rsidR="00B771AC" w:rsidRPr="00F51C53" w:rsidRDefault="00B771AC" w:rsidP="00B771AC">
      <w:pPr>
        <w:spacing w:line="600" w:lineRule="exact"/>
        <w:ind w:leftChars="200" w:left="640"/>
        <w:rPr>
          <w:rFonts w:ascii="仿宋_GB2312" w:hAnsi="宋体" w:hint="eastAsia"/>
          <w:szCs w:val="32"/>
        </w:rPr>
      </w:pPr>
      <w:r w:rsidRPr="00F51C53">
        <w:rPr>
          <w:rFonts w:ascii="仿宋_GB2312" w:hAnsi="宋体" w:hint="eastAsia"/>
          <w:szCs w:val="32"/>
        </w:rPr>
        <w:t>⑤床边血液滤过机2-5台。</w:t>
      </w:r>
    </w:p>
    <w:p w:rsidR="00B771AC" w:rsidRPr="00F51C53" w:rsidRDefault="00B771AC" w:rsidP="00B771AC">
      <w:pPr>
        <w:spacing w:line="600" w:lineRule="exact"/>
        <w:ind w:leftChars="200" w:left="640"/>
        <w:rPr>
          <w:rFonts w:ascii="仿宋_GB2312" w:hAnsi="宋体" w:hint="eastAsia"/>
          <w:szCs w:val="32"/>
        </w:rPr>
      </w:pPr>
      <w:r w:rsidRPr="00F51C53">
        <w:rPr>
          <w:rFonts w:ascii="仿宋_GB2312" w:hAnsi="宋体" w:hint="eastAsia"/>
          <w:szCs w:val="32"/>
        </w:rPr>
        <w:t>⑥床边X拍片机1-2台。</w:t>
      </w:r>
    </w:p>
    <w:p w:rsidR="00B771AC" w:rsidRPr="00F51C53" w:rsidRDefault="00B771AC" w:rsidP="00B771AC">
      <w:pPr>
        <w:spacing w:line="600" w:lineRule="exact"/>
        <w:ind w:leftChars="200" w:left="640"/>
        <w:rPr>
          <w:rFonts w:ascii="仿宋_GB2312" w:hAnsi="宋体" w:hint="eastAsia"/>
          <w:szCs w:val="32"/>
        </w:rPr>
      </w:pPr>
      <w:r w:rsidRPr="00F51C53">
        <w:rPr>
          <w:rFonts w:ascii="仿宋_GB2312" w:hAnsi="宋体" w:hint="eastAsia"/>
          <w:szCs w:val="32"/>
        </w:rPr>
        <w:t>⑦监护除颤起搏一体机1-2台。</w:t>
      </w:r>
    </w:p>
    <w:p w:rsidR="00B771AC" w:rsidRPr="00F51C53" w:rsidRDefault="00B771AC" w:rsidP="00B771AC">
      <w:pPr>
        <w:spacing w:line="600" w:lineRule="exact"/>
        <w:ind w:leftChars="200" w:left="640"/>
        <w:rPr>
          <w:rFonts w:ascii="仿宋_GB2312" w:hAnsi="宋体" w:hint="eastAsia"/>
          <w:szCs w:val="32"/>
        </w:rPr>
      </w:pPr>
      <w:r w:rsidRPr="00F51C53">
        <w:rPr>
          <w:rFonts w:ascii="仿宋_GB2312" w:hAnsi="宋体" w:hint="eastAsia"/>
          <w:szCs w:val="32"/>
        </w:rPr>
        <w:t>⑧无中心负压吸引设备的，配吸痰器10台。</w:t>
      </w:r>
    </w:p>
    <w:p w:rsidR="00B771AC" w:rsidRPr="00F51C53" w:rsidRDefault="00B771AC" w:rsidP="00B771AC">
      <w:pPr>
        <w:spacing w:line="600" w:lineRule="exact"/>
        <w:ind w:leftChars="200" w:left="640"/>
        <w:rPr>
          <w:rFonts w:ascii="仿宋_GB2312" w:hAnsi="宋体" w:hint="eastAsia"/>
          <w:szCs w:val="32"/>
        </w:rPr>
      </w:pPr>
      <w:r w:rsidRPr="00F51C53">
        <w:rPr>
          <w:rFonts w:ascii="仿宋_GB2312" w:hAnsi="宋体" w:hint="eastAsia"/>
          <w:szCs w:val="32"/>
        </w:rPr>
        <w:t>⑨五分类白细胞计数仪1-2台。</w:t>
      </w:r>
    </w:p>
    <w:p w:rsidR="00B771AC" w:rsidRPr="00F51C53" w:rsidRDefault="00B771AC" w:rsidP="00B771AC">
      <w:pPr>
        <w:spacing w:line="600" w:lineRule="exact"/>
        <w:ind w:leftChars="200" w:left="640"/>
        <w:rPr>
          <w:rFonts w:ascii="仿宋_GB2312" w:hAnsi="宋体" w:hint="eastAsia"/>
          <w:szCs w:val="32"/>
        </w:rPr>
      </w:pPr>
      <w:r w:rsidRPr="00F51C53">
        <w:rPr>
          <w:rFonts w:ascii="仿宋_GB2312" w:hAnsi="宋体" w:hint="eastAsia"/>
          <w:szCs w:val="32"/>
        </w:rPr>
        <w:t>⑩便携式B超仪1-2台。</w:t>
      </w:r>
    </w:p>
    <w:p w:rsidR="00B771AC" w:rsidRPr="00F51C53" w:rsidRDefault="00B771AC" w:rsidP="00B771AC">
      <w:pPr>
        <w:spacing w:line="600" w:lineRule="exact"/>
        <w:ind w:firstLineChars="200" w:firstLine="640"/>
        <w:rPr>
          <w:rFonts w:ascii="仿宋_GB2312" w:hAnsi="宋体" w:hint="eastAsia"/>
          <w:szCs w:val="32"/>
        </w:rPr>
      </w:pPr>
      <w:r w:rsidRPr="00F51C53">
        <w:rPr>
          <w:rFonts w:ascii="仿宋_GB2312" w:hAnsi="宋体" w:hint="eastAsia"/>
          <w:szCs w:val="32"/>
        </w:rPr>
        <w:t>4.抗病毒药品：奥司他韦、扎那米韦、帕拉米韦。</w:t>
      </w:r>
    </w:p>
    <w:p w:rsidR="00B771AC" w:rsidRPr="00F51C53" w:rsidRDefault="00B771AC" w:rsidP="00B771AC">
      <w:pPr>
        <w:spacing w:line="600" w:lineRule="exact"/>
        <w:ind w:firstLineChars="200" w:firstLine="640"/>
        <w:rPr>
          <w:rFonts w:ascii="仿宋_GB2312" w:hAnsi="宋体" w:hint="eastAsia"/>
          <w:szCs w:val="32"/>
        </w:rPr>
      </w:pPr>
      <w:r w:rsidRPr="00F51C53">
        <w:rPr>
          <w:rFonts w:ascii="仿宋_GB2312" w:hAnsi="宋体" w:hint="eastAsia"/>
          <w:szCs w:val="32"/>
        </w:rPr>
        <w:t>5.消杀用品：</w:t>
      </w:r>
    </w:p>
    <w:p w:rsidR="00B771AC" w:rsidRPr="00F51C53" w:rsidRDefault="00B771AC" w:rsidP="00B771AC">
      <w:pPr>
        <w:spacing w:line="600" w:lineRule="exact"/>
        <w:ind w:firstLineChars="200" w:firstLine="640"/>
        <w:rPr>
          <w:rFonts w:ascii="仿宋_GB2312" w:hAnsi="宋体" w:hint="eastAsia"/>
          <w:szCs w:val="32"/>
        </w:rPr>
      </w:pPr>
      <w:r w:rsidRPr="00F51C53">
        <w:rPr>
          <w:rFonts w:ascii="仿宋_GB2312" w:hAnsi="宋体" w:hint="eastAsia"/>
          <w:szCs w:val="32"/>
        </w:rPr>
        <w:t>①含氯消毒剂、过氧乙酸、84消毒液或健之素、漂白粉乳剂、过氧化氢等。</w:t>
      </w:r>
    </w:p>
    <w:p w:rsidR="00B771AC" w:rsidRPr="00F51C53" w:rsidRDefault="00B771AC" w:rsidP="00B771AC">
      <w:pPr>
        <w:spacing w:line="600" w:lineRule="exact"/>
        <w:ind w:firstLineChars="200" w:firstLine="640"/>
        <w:rPr>
          <w:rFonts w:ascii="仿宋_GB2312" w:hAnsi="宋体" w:hint="eastAsia"/>
          <w:szCs w:val="32"/>
        </w:rPr>
      </w:pPr>
      <w:r w:rsidRPr="00F51C53">
        <w:rPr>
          <w:rFonts w:ascii="仿宋_GB2312" w:hAnsi="宋体" w:hint="eastAsia"/>
          <w:szCs w:val="32"/>
        </w:rPr>
        <w:t>②消毒剂气溶胶喷雾器。</w:t>
      </w:r>
    </w:p>
    <w:p w:rsidR="00B771AC" w:rsidRPr="00F51C53" w:rsidRDefault="00B771AC" w:rsidP="00B771AC">
      <w:pPr>
        <w:spacing w:line="600" w:lineRule="exact"/>
        <w:ind w:firstLineChars="200" w:firstLine="640"/>
        <w:rPr>
          <w:rFonts w:ascii="仿宋_GB2312" w:hAnsi="宋体" w:hint="eastAsia"/>
          <w:szCs w:val="32"/>
        </w:rPr>
      </w:pPr>
      <w:r w:rsidRPr="00F51C53">
        <w:rPr>
          <w:rFonts w:ascii="仿宋_GB2312" w:hAnsi="宋体" w:hint="eastAsia"/>
          <w:szCs w:val="32"/>
        </w:rPr>
        <w:lastRenderedPageBreak/>
        <w:t>③空气动态净化机。</w:t>
      </w:r>
    </w:p>
    <w:p w:rsidR="00B771AC" w:rsidRPr="00F51C53" w:rsidRDefault="00B771AC" w:rsidP="00B771AC">
      <w:pPr>
        <w:spacing w:line="600" w:lineRule="exact"/>
        <w:ind w:firstLineChars="200" w:firstLine="640"/>
        <w:rPr>
          <w:rFonts w:ascii="仿宋_GB2312" w:hAnsi="宋体" w:hint="eastAsia"/>
          <w:szCs w:val="32"/>
        </w:rPr>
      </w:pPr>
      <w:r w:rsidRPr="00F51C53">
        <w:rPr>
          <w:rFonts w:ascii="仿宋_GB2312" w:hAnsi="宋体" w:hint="eastAsia"/>
          <w:szCs w:val="32"/>
        </w:rPr>
        <w:t>④床单位消毒机等。</w:t>
      </w:r>
    </w:p>
    <w:p w:rsidR="00B771AC" w:rsidRPr="00F51C53" w:rsidRDefault="00B771AC" w:rsidP="00B771AC">
      <w:pPr>
        <w:spacing w:line="600" w:lineRule="exact"/>
        <w:ind w:firstLineChars="200" w:firstLine="640"/>
        <w:rPr>
          <w:rFonts w:ascii="仿宋_GB2312" w:hAnsi="宋体" w:hint="eastAsia"/>
          <w:szCs w:val="32"/>
        </w:rPr>
      </w:pPr>
      <w:r w:rsidRPr="00F51C53">
        <w:rPr>
          <w:rFonts w:ascii="仿宋_GB2312" w:hAnsi="宋体" w:hint="eastAsia"/>
          <w:szCs w:val="32"/>
        </w:rPr>
        <w:t>6.防护用品：</w:t>
      </w:r>
    </w:p>
    <w:p w:rsidR="00B771AC" w:rsidRPr="00F51C53" w:rsidRDefault="00B771AC" w:rsidP="00B771AC">
      <w:pPr>
        <w:spacing w:line="600" w:lineRule="exact"/>
        <w:ind w:firstLineChars="200" w:firstLine="640"/>
        <w:rPr>
          <w:rFonts w:ascii="仿宋_GB2312" w:hAnsi="宋体" w:hint="eastAsia"/>
          <w:szCs w:val="32"/>
        </w:rPr>
      </w:pPr>
      <w:r w:rsidRPr="00F51C53">
        <w:rPr>
          <w:rFonts w:ascii="仿宋_GB2312" w:hAnsi="宋体" w:hint="eastAsia"/>
          <w:szCs w:val="32"/>
        </w:rPr>
        <w:t>①全面型呼吸防护器3具。</w:t>
      </w:r>
    </w:p>
    <w:p w:rsidR="00B771AC" w:rsidRPr="00F51C53" w:rsidRDefault="00B771AC" w:rsidP="00B771AC">
      <w:pPr>
        <w:spacing w:line="600" w:lineRule="exact"/>
        <w:ind w:firstLineChars="200" w:firstLine="640"/>
        <w:rPr>
          <w:rFonts w:ascii="仿宋_GB2312" w:hAnsi="宋体" w:hint="eastAsia"/>
          <w:szCs w:val="32"/>
        </w:rPr>
      </w:pPr>
      <w:r w:rsidRPr="00F51C53">
        <w:rPr>
          <w:rFonts w:ascii="仿宋_GB2312" w:hAnsi="宋体" w:hint="eastAsia"/>
          <w:szCs w:val="32"/>
        </w:rPr>
        <w:t>②医用防护口罩(符合GB19083-2003《医用防护口罩技术要求》，口罩应当配有鼻夹，具有良好的表面抗湿性，对皮肤无刺激，气流阻力在空气流量为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5"/>
          <w:attr w:name="UnitName" w:val="l"/>
        </w:smartTagPr>
        <w:r w:rsidRPr="00F51C53">
          <w:rPr>
            <w:rFonts w:ascii="仿宋_GB2312" w:hAnsi="宋体" w:hint="eastAsia"/>
            <w:szCs w:val="32"/>
          </w:rPr>
          <w:t>85L</w:t>
        </w:r>
      </w:smartTag>
      <w:r w:rsidRPr="00F51C53">
        <w:rPr>
          <w:rFonts w:ascii="仿宋_GB2312" w:hAnsi="宋体" w:hint="eastAsia"/>
          <w:szCs w:val="32"/>
        </w:rPr>
        <w:t>/min情况下，吸气阻力不得超过35mmH2O，滤料的颗粒过滤效率应当不小于95%。也可选用符合N95或FFP2标准的防护口罩)2000只。</w:t>
      </w:r>
    </w:p>
    <w:p w:rsidR="00B771AC" w:rsidRPr="00F51C53" w:rsidRDefault="00B771AC" w:rsidP="00B771AC">
      <w:pPr>
        <w:spacing w:line="600" w:lineRule="exact"/>
        <w:ind w:firstLineChars="200" w:firstLine="640"/>
        <w:rPr>
          <w:rFonts w:ascii="仿宋_GB2312" w:hAnsi="宋体" w:hint="eastAsia"/>
          <w:szCs w:val="32"/>
        </w:rPr>
      </w:pPr>
      <w:r w:rsidRPr="00F51C53">
        <w:rPr>
          <w:rFonts w:ascii="仿宋_GB2312" w:hAnsi="宋体" w:hint="eastAsia"/>
          <w:szCs w:val="32"/>
        </w:rPr>
        <w:t>③一次性乳胶手套2000套。</w:t>
      </w:r>
    </w:p>
    <w:p w:rsidR="00B771AC" w:rsidRPr="00F51C53" w:rsidRDefault="00B771AC" w:rsidP="00B771AC">
      <w:pPr>
        <w:spacing w:line="600" w:lineRule="exact"/>
        <w:ind w:firstLineChars="200" w:firstLine="640"/>
        <w:rPr>
          <w:rFonts w:ascii="仿宋_GB2312" w:hAnsi="宋体" w:hint="eastAsia"/>
          <w:szCs w:val="32"/>
        </w:rPr>
      </w:pPr>
      <w:r w:rsidRPr="00F51C53">
        <w:rPr>
          <w:rFonts w:ascii="仿宋_GB2312" w:hAnsi="宋体" w:hint="eastAsia"/>
          <w:szCs w:val="32"/>
        </w:rPr>
        <w:t>④一次性鞋套2000套。</w:t>
      </w:r>
    </w:p>
    <w:p w:rsidR="00B771AC" w:rsidRPr="00F51C53" w:rsidRDefault="00B771AC" w:rsidP="00B771AC">
      <w:pPr>
        <w:spacing w:line="600" w:lineRule="exact"/>
        <w:ind w:leftChars="200" w:left="640"/>
        <w:rPr>
          <w:rFonts w:ascii="仿宋_GB2312" w:hAnsi="宋体" w:hint="eastAsia"/>
          <w:szCs w:val="32"/>
        </w:rPr>
      </w:pPr>
      <w:r w:rsidRPr="00F51C53">
        <w:rPr>
          <w:rFonts w:ascii="仿宋_GB2312" w:hAnsi="宋体" w:hint="eastAsia"/>
          <w:szCs w:val="32"/>
        </w:rPr>
        <w:t>⑤一次性隔离衣2000套。</w:t>
      </w:r>
    </w:p>
    <w:p w:rsidR="00B771AC" w:rsidRPr="00F51C53" w:rsidRDefault="00B771AC" w:rsidP="00B771AC">
      <w:pPr>
        <w:spacing w:line="600" w:lineRule="exact"/>
        <w:ind w:leftChars="200" w:left="640"/>
        <w:rPr>
          <w:rFonts w:ascii="仿宋_GB2312" w:hAnsi="宋体" w:hint="eastAsia"/>
          <w:szCs w:val="32"/>
        </w:rPr>
      </w:pPr>
      <w:r w:rsidRPr="00F51C53">
        <w:rPr>
          <w:rFonts w:ascii="仿宋_GB2312" w:hAnsi="宋体" w:hint="eastAsia"/>
          <w:szCs w:val="32"/>
        </w:rPr>
        <w:t>⑥一次性隔离帽2000套。</w:t>
      </w:r>
    </w:p>
    <w:p w:rsidR="00B771AC" w:rsidRPr="00F51C53" w:rsidRDefault="00B771AC" w:rsidP="00B771AC">
      <w:pPr>
        <w:spacing w:line="600" w:lineRule="exact"/>
        <w:ind w:leftChars="200" w:left="640"/>
        <w:rPr>
          <w:rFonts w:ascii="仿宋_GB2312" w:hAnsi="宋体" w:hint="eastAsia"/>
          <w:szCs w:val="32"/>
        </w:rPr>
      </w:pPr>
      <w:r w:rsidRPr="00F51C53">
        <w:rPr>
          <w:rFonts w:ascii="仿宋_GB2312" w:hAnsi="宋体" w:hint="eastAsia"/>
          <w:szCs w:val="32"/>
        </w:rPr>
        <w:t>⑦防护眼镜200只。</w:t>
      </w:r>
    </w:p>
    <w:p w:rsidR="00B771AC" w:rsidRPr="00F51C53" w:rsidRDefault="00B771AC" w:rsidP="00B771AC">
      <w:pPr>
        <w:spacing w:line="600" w:lineRule="exact"/>
        <w:ind w:firstLineChars="200" w:firstLine="640"/>
        <w:rPr>
          <w:rFonts w:ascii="仿宋_GB2312" w:hAnsi="宋体" w:hint="eastAsia"/>
          <w:szCs w:val="32"/>
        </w:rPr>
      </w:pPr>
      <w:r w:rsidRPr="00F51C53">
        <w:rPr>
          <w:rFonts w:ascii="仿宋_GB2312" w:hAnsi="宋体" w:hint="eastAsia"/>
          <w:szCs w:val="32"/>
        </w:rPr>
        <w:t>⑧一次性防护服(符合GB19082-2003《医用一次性防护服技术要求》，可为联体或分体式结构，穿脱方便，结合部严密。袖口、脚踝口应为弹性收口，具有良好的防水性、抗静电性、过滤性效率和无皮肤刺激性)2000套。</w:t>
      </w:r>
    </w:p>
    <w:p w:rsidR="00C60733" w:rsidRDefault="00C60733" w:rsidP="00B771AC"/>
    <w:sectPr w:rsidR="00C60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71AC"/>
    <w:rsid w:val="00B771AC"/>
    <w:rsid w:val="00C6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A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>CHINA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2015-06-15T06:41:00Z</dcterms:created>
  <dcterms:modified xsi:type="dcterms:W3CDTF">2015-06-15T06:41:00Z</dcterms:modified>
</cp:coreProperties>
</file>