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8D" w:rsidRPr="00101627" w:rsidRDefault="00A3508D" w:rsidP="00A3508D">
      <w:pPr>
        <w:rPr>
          <w:rFonts w:ascii="仿宋_GB2312" w:hAnsi="华文仿宋" w:hint="eastAsia"/>
          <w:b/>
          <w:color w:val="000000"/>
          <w:sz w:val="32"/>
          <w:szCs w:val="32"/>
        </w:rPr>
      </w:pPr>
      <w:r w:rsidRPr="00101627">
        <w:rPr>
          <w:rFonts w:ascii="仿宋_GB2312" w:hAnsi="华文仿宋" w:hint="eastAsia"/>
          <w:b/>
          <w:color w:val="000000"/>
          <w:sz w:val="32"/>
          <w:szCs w:val="32"/>
        </w:rPr>
        <w:t>附件</w:t>
      </w:r>
      <w:r w:rsidRPr="00101627">
        <w:rPr>
          <w:rFonts w:ascii="仿宋_GB2312" w:hAnsi="华文仿宋" w:hint="eastAsia"/>
          <w:b/>
          <w:color w:val="000000"/>
          <w:sz w:val="32"/>
          <w:szCs w:val="32"/>
        </w:rPr>
        <w:t>2</w:t>
      </w:r>
      <w:r w:rsidRPr="00101627">
        <w:rPr>
          <w:rFonts w:ascii="仿宋_GB2312" w:hAnsi="华文仿宋" w:hint="eastAsia"/>
          <w:b/>
          <w:color w:val="000000"/>
          <w:sz w:val="32"/>
          <w:szCs w:val="32"/>
        </w:rPr>
        <w:t>：</w:t>
      </w:r>
    </w:p>
    <w:p w:rsidR="00A3508D" w:rsidRPr="006A429C" w:rsidRDefault="00A3508D" w:rsidP="00A3508D">
      <w:pPr>
        <w:rPr>
          <w:rFonts w:hint="eastAsia"/>
          <w:b/>
          <w:bCs/>
          <w:color w:val="000000"/>
        </w:rPr>
      </w:pPr>
    </w:p>
    <w:p w:rsidR="00A3508D" w:rsidRPr="006A429C" w:rsidRDefault="00A3508D" w:rsidP="00A3508D">
      <w:pPr>
        <w:rPr>
          <w:rFonts w:eastAsia="黑体" w:hint="eastAsia"/>
          <w:bCs/>
          <w:color w:val="000000"/>
        </w:rPr>
      </w:pPr>
    </w:p>
    <w:p w:rsidR="00A3508D" w:rsidRPr="006A429C" w:rsidRDefault="00A3508D" w:rsidP="00A3508D">
      <w:pPr>
        <w:rPr>
          <w:rFonts w:eastAsia="黑体" w:hint="eastAsia"/>
          <w:bCs/>
          <w:color w:val="000000"/>
        </w:rPr>
      </w:pPr>
    </w:p>
    <w:p w:rsidR="00A3508D" w:rsidRPr="006A429C" w:rsidRDefault="00A3508D" w:rsidP="00A3508D">
      <w:pPr>
        <w:rPr>
          <w:rFonts w:hint="eastAsia"/>
          <w:color w:val="000000"/>
        </w:rPr>
      </w:pPr>
    </w:p>
    <w:p w:rsidR="00A3508D" w:rsidRPr="006A429C" w:rsidRDefault="00A3508D" w:rsidP="00A3508D">
      <w:pPr>
        <w:rPr>
          <w:rFonts w:hint="eastAsia"/>
          <w:color w:val="000000"/>
        </w:rPr>
      </w:pPr>
    </w:p>
    <w:p w:rsidR="00A3508D" w:rsidRPr="006A429C" w:rsidRDefault="00A3508D" w:rsidP="00A3508D">
      <w:pPr>
        <w:spacing w:line="360" w:lineRule="auto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临沂市</w:t>
      </w:r>
      <w:r w:rsidRPr="006A429C">
        <w:rPr>
          <w:rFonts w:ascii="宋体" w:hAnsi="宋体" w:hint="eastAsia"/>
          <w:b/>
          <w:color w:val="000000"/>
          <w:sz w:val="44"/>
          <w:szCs w:val="44"/>
        </w:rPr>
        <w:t>第</w:t>
      </w:r>
      <w:r>
        <w:rPr>
          <w:rFonts w:ascii="宋体" w:hAnsi="宋体" w:hint="eastAsia"/>
          <w:b/>
          <w:color w:val="000000"/>
          <w:sz w:val="44"/>
          <w:szCs w:val="44"/>
        </w:rPr>
        <w:t>五</w:t>
      </w:r>
      <w:r w:rsidRPr="006A429C">
        <w:rPr>
          <w:rFonts w:ascii="宋体" w:hAnsi="宋体" w:hint="eastAsia"/>
          <w:b/>
          <w:color w:val="000000"/>
          <w:sz w:val="44"/>
          <w:szCs w:val="44"/>
        </w:rPr>
        <w:t>批中医药重点专科</w:t>
      </w:r>
    </w:p>
    <w:p w:rsidR="00A3508D" w:rsidRPr="006A429C" w:rsidRDefault="00A3508D" w:rsidP="00A3508D">
      <w:pPr>
        <w:jc w:val="center"/>
        <w:rPr>
          <w:rFonts w:ascii="宋体" w:hAnsi="宋体" w:hint="eastAsia"/>
          <w:b/>
          <w:color w:val="000000"/>
          <w:sz w:val="44"/>
          <w:szCs w:val="44"/>
        </w:rPr>
      </w:pPr>
      <w:r w:rsidRPr="006A429C">
        <w:rPr>
          <w:rFonts w:ascii="宋体" w:hAnsi="宋体" w:hint="eastAsia"/>
          <w:b/>
          <w:color w:val="000000"/>
          <w:sz w:val="44"/>
          <w:szCs w:val="44"/>
        </w:rPr>
        <w:t>建 设 项 目 申 报 表</w:t>
      </w:r>
    </w:p>
    <w:p w:rsidR="00A3508D" w:rsidRPr="00583FC0" w:rsidRDefault="00A3508D" w:rsidP="00A3508D">
      <w:pPr>
        <w:jc w:val="center"/>
        <w:rPr>
          <w:rFonts w:ascii="宋体" w:hAnsi="宋体" w:hint="eastAsia"/>
          <w:b/>
          <w:color w:val="000000"/>
          <w:sz w:val="36"/>
        </w:rPr>
      </w:pPr>
      <w:r>
        <w:rPr>
          <w:rFonts w:ascii="宋体" w:hAnsi="宋体" w:hint="eastAsia"/>
          <w:b/>
          <w:color w:val="000000"/>
          <w:sz w:val="36"/>
        </w:rPr>
        <w:t>（</w:t>
      </w:r>
      <w:r w:rsidRPr="00583FC0">
        <w:rPr>
          <w:rFonts w:ascii="宋体" w:hAnsi="宋体" w:hint="eastAsia"/>
          <w:b/>
          <w:color w:val="000000"/>
          <w:sz w:val="36"/>
        </w:rPr>
        <w:t>临床</w:t>
      </w:r>
      <w:r>
        <w:rPr>
          <w:rFonts w:ascii="宋体" w:hAnsi="宋体" w:hint="eastAsia"/>
          <w:b/>
          <w:color w:val="000000"/>
          <w:sz w:val="36"/>
        </w:rPr>
        <w:t>类）</w:t>
      </w:r>
    </w:p>
    <w:p w:rsidR="00A3508D" w:rsidRPr="006A429C" w:rsidRDefault="00A3508D" w:rsidP="00A3508D">
      <w:pPr>
        <w:jc w:val="center"/>
        <w:rPr>
          <w:rFonts w:hint="eastAsia"/>
          <w:b/>
          <w:color w:val="000000"/>
          <w:sz w:val="36"/>
        </w:rPr>
      </w:pPr>
    </w:p>
    <w:p w:rsidR="00A3508D" w:rsidRPr="006A429C" w:rsidRDefault="00A3508D" w:rsidP="00A3508D">
      <w:pPr>
        <w:jc w:val="center"/>
        <w:rPr>
          <w:rFonts w:hint="eastAsia"/>
          <w:b/>
          <w:color w:val="000000"/>
          <w:sz w:val="36"/>
        </w:rPr>
      </w:pPr>
    </w:p>
    <w:p w:rsidR="00A3508D" w:rsidRPr="006A429C" w:rsidRDefault="00A3508D" w:rsidP="00A3508D">
      <w:pPr>
        <w:jc w:val="center"/>
        <w:rPr>
          <w:rFonts w:hint="eastAsia"/>
          <w:b/>
          <w:color w:val="000000"/>
          <w:sz w:val="36"/>
        </w:rPr>
      </w:pPr>
    </w:p>
    <w:p w:rsidR="00A3508D" w:rsidRPr="006A429C" w:rsidRDefault="00A3508D" w:rsidP="00A3508D">
      <w:pPr>
        <w:tabs>
          <w:tab w:val="left" w:pos="7380"/>
        </w:tabs>
        <w:spacing w:line="360" w:lineRule="auto"/>
        <w:ind w:firstLineChars="410" w:firstLine="1152"/>
        <w:rPr>
          <w:rFonts w:ascii="宋体" w:hAnsi="宋体" w:hint="eastAsia"/>
          <w:b/>
          <w:bCs/>
          <w:color w:val="000000"/>
          <w:sz w:val="28"/>
          <w:u w:val="single"/>
        </w:rPr>
      </w:pPr>
      <w:r w:rsidRPr="006A429C">
        <w:rPr>
          <w:rFonts w:ascii="宋体" w:hAnsi="宋体" w:hint="eastAsia"/>
          <w:b/>
          <w:bCs/>
          <w:color w:val="000000"/>
          <w:sz w:val="28"/>
        </w:rPr>
        <w:t>申报专科名称：</w:t>
      </w:r>
      <w:r w:rsidRPr="006A429C">
        <w:rPr>
          <w:rFonts w:ascii="宋体" w:hAnsi="宋体" w:hint="eastAsia"/>
          <w:b/>
          <w:bCs/>
          <w:color w:val="000000"/>
          <w:sz w:val="28"/>
          <w:u w:val="thick"/>
        </w:rPr>
        <w:t xml:space="preserve">                               </w:t>
      </w:r>
    </w:p>
    <w:p w:rsidR="00A3508D" w:rsidRPr="006A429C" w:rsidRDefault="00A3508D" w:rsidP="00A3508D">
      <w:pPr>
        <w:spacing w:line="360" w:lineRule="auto"/>
        <w:ind w:firstLineChars="410" w:firstLine="1152"/>
        <w:rPr>
          <w:rFonts w:ascii="宋体" w:hAnsi="宋体" w:hint="eastAsia"/>
          <w:color w:val="000000"/>
          <w:sz w:val="28"/>
          <w:u w:val="thick"/>
        </w:rPr>
      </w:pPr>
      <w:r w:rsidRPr="006A429C">
        <w:rPr>
          <w:rFonts w:ascii="宋体" w:hAnsi="宋体" w:hint="eastAsia"/>
          <w:b/>
          <w:bCs/>
          <w:color w:val="000000"/>
          <w:sz w:val="28"/>
        </w:rPr>
        <w:t>申报单位名称：</w:t>
      </w:r>
      <w:r w:rsidRPr="006A429C">
        <w:rPr>
          <w:rFonts w:ascii="宋体" w:hAnsi="宋体" w:hint="eastAsia"/>
          <w:b/>
          <w:bCs/>
          <w:color w:val="000000"/>
          <w:sz w:val="28"/>
          <w:u w:val="thick"/>
        </w:rPr>
        <w:t xml:space="preserve">                       </w:t>
      </w:r>
      <w:r w:rsidRPr="006A429C">
        <w:rPr>
          <w:rFonts w:ascii="宋体" w:hAnsi="宋体" w:hint="eastAsia"/>
          <w:color w:val="000000"/>
          <w:sz w:val="28"/>
          <w:u w:val="thick"/>
        </w:rPr>
        <w:t>（盖章）</w:t>
      </w:r>
    </w:p>
    <w:p w:rsidR="00A3508D" w:rsidRPr="006A429C" w:rsidRDefault="00A3508D" w:rsidP="00A3508D">
      <w:pPr>
        <w:spacing w:line="360" w:lineRule="auto"/>
        <w:ind w:firstLineChars="338" w:firstLine="1166"/>
        <w:rPr>
          <w:rFonts w:ascii="宋体" w:hAnsi="宋体" w:hint="eastAsia"/>
          <w:b/>
          <w:bCs/>
          <w:color w:val="000000"/>
          <w:sz w:val="28"/>
          <w:u w:val="thick"/>
        </w:rPr>
      </w:pPr>
      <w:r w:rsidRPr="006A429C">
        <w:rPr>
          <w:rFonts w:ascii="宋体" w:hAnsi="宋体" w:hint="eastAsia"/>
          <w:b/>
          <w:bCs/>
          <w:snapToGrid w:val="0"/>
          <w:color w:val="000000"/>
          <w:spacing w:val="32"/>
          <w:sz w:val="28"/>
        </w:rPr>
        <w:t>专科负责</w:t>
      </w:r>
      <w:r w:rsidRPr="006A429C">
        <w:rPr>
          <w:rFonts w:ascii="宋体" w:hAnsi="宋体" w:hint="eastAsia"/>
          <w:b/>
          <w:bCs/>
          <w:snapToGrid w:val="0"/>
          <w:color w:val="000000"/>
          <w:sz w:val="28"/>
        </w:rPr>
        <w:t>人</w:t>
      </w:r>
      <w:r w:rsidRPr="006A429C">
        <w:rPr>
          <w:rFonts w:ascii="宋体" w:hAnsi="宋体" w:hint="eastAsia"/>
          <w:b/>
          <w:bCs/>
          <w:color w:val="000000"/>
          <w:sz w:val="28"/>
        </w:rPr>
        <w:t>：</w:t>
      </w:r>
      <w:r w:rsidRPr="006A429C">
        <w:rPr>
          <w:rFonts w:ascii="宋体" w:hAnsi="宋体" w:hint="eastAsia"/>
          <w:b/>
          <w:bCs/>
          <w:color w:val="000000"/>
          <w:sz w:val="28"/>
          <w:u w:val="thick"/>
        </w:rPr>
        <w:t xml:space="preserve">                               </w:t>
      </w:r>
    </w:p>
    <w:p w:rsidR="00A3508D" w:rsidRPr="006A429C" w:rsidRDefault="00A3508D" w:rsidP="00A3508D">
      <w:pPr>
        <w:spacing w:line="360" w:lineRule="auto"/>
        <w:ind w:firstLineChars="338" w:firstLine="1166"/>
        <w:rPr>
          <w:rFonts w:ascii="宋体" w:hAnsi="宋体" w:hint="eastAsia"/>
          <w:b/>
          <w:bCs/>
          <w:color w:val="000000"/>
          <w:sz w:val="28"/>
        </w:rPr>
      </w:pPr>
      <w:r w:rsidRPr="006A429C">
        <w:rPr>
          <w:rFonts w:ascii="宋体" w:hAnsi="宋体" w:hint="eastAsia"/>
          <w:b/>
          <w:bCs/>
          <w:snapToGrid w:val="0"/>
          <w:color w:val="000000"/>
          <w:spacing w:val="32"/>
          <w:sz w:val="28"/>
        </w:rPr>
        <w:t>单位负责</w:t>
      </w:r>
      <w:r w:rsidRPr="006A429C">
        <w:rPr>
          <w:rFonts w:ascii="宋体" w:hAnsi="宋体" w:hint="eastAsia"/>
          <w:b/>
          <w:bCs/>
          <w:snapToGrid w:val="0"/>
          <w:color w:val="000000"/>
          <w:sz w:val="28"/>
        </w:rPr>
        <w:t>人</w:t>
      </w:r>
      <w:r w:rsidRPr="006A429C">
        <w:rPr>
          <w:rFonts w:ascii="宋体" w:hAnsi="宋体" w:hint="eastAsia"/>
          <w:b/>
          <w:bCs/>
          <w:color w:val="000000"/>
          <w:sz w:val="28"/>
        </w:rPr>
        <w:t>：</w:t>
      </w:r>
      <w:r w:rsidRPr="006A429C">
        <w:rPr>
          <w:rFonts w:ascii="宋体" w:hAnsi="宋体" w:hint="eastAsia"/>
          <w:b/>
          <w:bCs/>
          <w:color w:val="000000"/>
          <w:sz w:val="28"/>
          <w:u w:val="thick"/>
        </w:rPr>
        <w:t xml:space="preserve">                               </w:t>
      </w:r>
    </w:p>
    <w:p w:rsidR="00A3508D" w:rsidRPr="006A429C" w:rsidRDefault="00A3508D" w:rsidP="00A3508D">
      <w:pPr>
        <w:spacing w:line="360" w:lineRule="auto"/>
        <w:ind w:firstLineChars="410" w:firstLine="1152"/>
        <w:rPr>
          <w:rFonts w:ascii="宋体" w:hAnsi="宋体" w:hint="eastAsia"/>
          <w:b/>
          <w:bCs/>
          <w:color w:val="000000"/>
          <w:sz w:val="28"/>
        </w:rPr>
      </w:pPr>
      <w:r w:rsidRPr="006A429C">
        <w:rPr>
          <w:rFonts w:ascii="宋体" w:hAnsi="宋体" w:hint="eastAsia"/>
          <w:b/>
          <w:bCs/>
          <w:color w:val="000000"/>
          <w:sz w:val="28"/>
        </w:rPr>
        <w:t>单位通讯地址：</w:t>
      </w:r>
      <w:r w:rsidRPr="006A429C">
        <w:rPr>
          <w:rFonts w:ascii="宋体" w:hAnsi="宋体" w:hint="eastAsia"/>
          <w:b/>
          <w:bCs/>
          <w:color w:val="000000"/>
          <w:sz w:val="28"/>
          <w:u w:val="thick"/>
        </w:rPr>
        <w:t xml:space="preserve">                               </w:t>
      </w:r>
    </w:p>
    <w:p w:rsidR="00A3508D" w:rsidRPr="006A429C" w:rsidRDefault="00A3508D" w:rsidP="00A3508D">
      <w:pPr>
        <w:spacing w:line="360" w:lineRule="auto"/>
        <w:ind w:firstLineChars="410" w:firstLine="1152"/>
        <w:rPr>
          <w:rFonts w:ascii="宋体" w:hAnsi="宋体" w:hint="eastAsia"/>
          <w:b/>
          <w:bCs/>
          <w:color w:val="000000"/>
          <w:sz w:val="28"/>
          <w:u w:val="single"/>
        </w:rPr>
      </w:pPr>
      <w:r w:rsidRPr="006A429C">
        <w:rPr>
          <w:rFonts w:ascii="宋体" w:hAnsi="宋体" w:hint="eastAsia"/>
          <w:b/>
          <w:bCs/>
          <w:color w:val="000000"/>
          <w:sz w:val="28"/>
        </w:rPr>
        <w:t>单位邮政编码：</w:t>
      </w:r>
      <w:r w:rsidRPr="006A429C">
        <w:rPr>
          <w:rFonts w:ascii="宋体" w:hAnsi="宋体" w:hint="eastAsia"/>
          <w:b/>
          <w:bCs/>
          <w:color w:val="000000"/>
          <w:sz w:val="28"/>
          <w:u w:val="thick"/>
        </w:rPr>
        <w:t xml:space="preserve">          </w:t>
      </w:r>
      <w:r w:rsidRPr="006A429C">
        <w:rPr>
          <w:rFonts w:ascii="宋体" w:hAnsi="宋体" w:hint="eastAsia"/>
          <w:b/>
          <w:bCs/>
          <w:color w:val="000000"/>
          <w:sz w:val="28"/>
        </w:rPr>
        <w:t>电    话：</w:t>
      </w:r>
      <w:r w:rsidRPr="006A429C">
        <w:rPr>
          <w:rFonts w:ascii="宋体" w:hAnsi="宋体" w:hint="eastAsia"/>
          <w:b/>
          <w:bCs/>
          <w:color w:val="000000"/>
          <w:sz w:val="28"/>
          <w:u w:val="thick"/>
        </w:rPr>
        <w:t xml:space="preserve">           </w:t>
      </w:r>
    </w:p>
    <w:p w:rsidR="00A3508D" w:rsidRPr="006A429C" w:rsidRDefault="00A3508D" w:rsidP="00A3508D">
      <w:pPr>
        <w:spacing w:line="360" w:lineRule="auto"/>
        <w:ind w:firstLineChars="249" w:firstLine="1178"/>
        <w:rPr>
          <w:rFonts w:ascii="宋体" w:hAnsi="宋体" w:hint="eastAsia"/>
          <w:b/>
          <w:bCs/>
          <w:color w:val="000000"/>
          <w:sz w:val="28"/>
          <w:u w:val="thick"/>
        </w:rPr>
      </w:pPr>
      <w:r w:rsidRPr="006A429C">
        <w:rPr>
          <w:rFonts w:ascii="宋体" w:hAnsi="宋体" w:hint="eastAsia"/>
          <w:b/>
          <w:bCs/>
          <w:snapToGrid w:val="0"/>
          <w:color w:val="000000"/>
          <w:spacing w:val="96"/>
          <w:sz w:val="28"/>
        </w:rPr>
        <w:t>单位传</w:t>
      </w:r>
      <w:r w:rsidRPr="006A429C">
        <w:rPr>
          <w:rFonts w:ascii="宋体" w:hAnsi="宋体" w:hint="eastAsia"/>
          <w:b/>
          <w:bCs/>
          <w:snapToGrid w:val="0"/>
          <w:color w:val="000000"/>
          <w:sz w:val="28"/>
        </w:rPr>
        <w:t>真</w:t>
      </w:r>
      <w:r w:rsidRPr="006A429C">
        <w:rPr>
          <w:rFonts w:ascii="宋体" w:hAnsi="宋体" w:hint="eastAsia"/>
          <w:b/>
          <w:bCs/>
          <w:color w:val="000000"/>
          <w:sz w:val="28"/>
        </w:rPr>
        <w:t>：</w:t>
      </w:r>
      <w:r w:rsidRPr="006A429C">
        <w:rPr>
          <w:rFonts w:ascii="宋体" w:hAnsi="宋体" w:hint="eastAsia"/>
          <w:b/>
          <w:bCs/>
          <w:color w:val="000000"/>
          <w:sz w:val="28"/>
          <w:u w:val="thick"/>
        </w:rPr>
        <w:t xml:space="preserve">          </w:t>
      </w:r>
      <w:r w:rsidRPr="006A429C">
        <w:rPr>
          <w:rFonts w:ascii="宋体" w:hAnsi="宋体" w:hint="eastAsia"/>
          <w:b/>
          <w:bCs/>
          <w:color w:val="000000"/>
          <w:sz w:val="28"/>
        </w:rPr>
        <w:t>电子邮件：</w:t>
      </w:r>
      <w:r w:rsidRPr="006A429C">
        <w:rPr>
          <w:rFonts w:ascii="宋体" w:hAnsi="宋体" w:hint="eastAsia"/>
          <w:b/>
          <w:bCs/>
          <w:color w:val="000000"/>
          <w:sz w:val="28"/>
          <w:u w:val="thick"/>
        </w:rPr>
        <w:t xml:space="preserve">           </w:t>
      </w:r>
    </w:p>
    <w:p w:rsidR="00A3508D" w:rsidRPr="006A429C" w:rsidRDefault="00A3508D" w:rsidP="00A3508D">
      <w:pPr>
        <w:spacing w:line="360" w:lineRule="auto"/>
        <w:rPr>
          <w:rFonts w:ascii="宋体" w:hAnsi="宋体" w:hint="eastAsia"/>
          <w:b/>
          <w:bCs/>
          <w:color w:val="000000"/>
          <w:sz w:val="28"/>
        </w:rPr>
      </w:pPr>
    </w:p>
    <w:p w:rsidR="00A3508D" w:rsidRPr="006A429C" w:rsidRDefault="00A3508D" w:rsidP="00A3508D">
      <w:pPr>
        <w:spacing w:line="360" w:lineRule="auto"/>
        <w:rPr>
          <w:rFonts w:ascii="宋体" w:hAnsi="宋体" w:hint="eastAsia"/>
          <w:b/>
          <w:bCs/>
          <w:color w:val="000000"/>
          <w:sz w:val="28"/>
        </w:rPr>
      </w:pPr>
    </w:p>
    <w:p w:rsidR="00A3508D" w:rsidRPr="006A429C" w:rsidRDefault="00A3508D" w:rsidP="00A3508D">
      <w:pPr>
        <w:spacing w:line="360" w:lineRule="auto"/>
        <w:rPr>
          <w:rFonts w:ascii="宋体" w:hAnsi="宋体" w:hint="eastAsia"/>
          <w:b/>
          <w:bCs/>
          <w:color w:val="000000"/>
          <w:sz w:val="28"/>
        </w:rPr>
      </w:pPr>
    </w:p>
    <w:p w:rsidR="00A3508D" w:rsidRDefault="00A3508D" w:rsidP="00A3508D">
      <w:pPr>
        <w:spacing w:line="360" w:lineRule="auto"/>
        <w:jc w:val="center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临沂市卫生和计划生育委员会</w:t>
      </w:r>
    </w:p>
    <w:p w:rsidR="00A3508D" w:rsidRPr="002A561B" w:rsidRDefault="00A3508D" w:rsidP="00A3508D">
      <w:pPr>
        <w:spacing w:line="360" w:lineRule="auto"/>
        <w:jc w:val="center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临   </w:t>
      </w:r>
      <w:proofErr w:type="gramStart"/>
      <w:r>
        <w:rPr>
          <w:rFonts w:ascii="宋体" w:hAnsi="宋体" w:hint="eastAsia"/>
          <w:b/>
          <w:bCs/>
          <w:color w:val="000000"/>
        </w:rPr>
        <w:t>沂</w:t>
      </w:r>
      <w:proofErr w:type="gramEnd"/>
      <w:r>
        <w:rPr>
          <w:rFonts w:ascii="宋体" w:hAnsi="宋体" w:hint="eastAsia"/>
          <w:b/>
          <w:bCs/>
          <w:color w:val="000000"/>
        </w:rPr>
        <w:t xml:space="preserve">   市   财   政  局</w:t>
      </w:r>
    </w:p>
    <w:p w:rsidR="00A3508D" w:rsidRPr="006A429C" w:rsidRDefault="00A3508D" w:rsidP="00A3508D">
      <w:pPr>
        <w:spacing w:line="240" w:lineRule="atLeast"/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6A429C">
        <w:rPr>
          <w:rFonts w:ascii="宋体" w:hAnsi="宋体" w:hint="eastAsia"/>
          <w:b/>
          <w:bCs/>
          <w:color w:val="000000"/>
          <w:sz w:val="28"/>
          <w:szCs w:val="28"/>
        </w:rPr>
        <w:t>201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6</w:t>
      </w:r>
      <w:r w:rsidRPr="006A429C">
        <w:rPr>
          <w:rFonts w:ascii="宋体" w:hAnsi="宋体" w:hint="eastAsia"/>
          <w:b/>
          <w:bCs/>
          <w:color w:val="000000"/>
          <w:sz w:val="28"/>
          <w:szCs w:val="28"/>
        </w:rPr>
        <w:t>年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6</w:t>
      </w:r>
      <w:r w:rsidRPr="006A429C">
        <w:rPr>
          <w:rFonts w:ascii="宋体" w:hAnsi="宋体" w:hint="eastAsia"/>
          <w:b/>
          <w:bCs/>
          <w:color w:val="000000"/>
          <w:sz w:val="28"/>
          <w:szCs w:val="28"/>
        </w:rPr>
        <w:t>月</w:t>
      </w:r>
    </w:p>
    <w:p w:rsidR="00A3508D" w:rsidRPr="006A429C" w:rsidRDefault="00A3508D" w:rsidP="00A3508D">
      <w:pPr>
        <w:ind w:firstLineChars="198" w:firstLine="417"/>
        <w:rPr>
          <w:rFonts w:eastAsia="黑体"/>
          <w:bCs/>
          <w:color w:val="000000"/>
        </w:rPr>
      </w:pPr>
      <w:r w:rsidRPr="006A429C">
        <w:rPr>
          <w:rFonts w:ascii="宋体" w:hAnsi="宋体"/>
          <w:b/>
          <w:bCs/>
          <w:color w:val="000000"/>
        </w:rPr>
        <w:br w:type="page"/>
      </w:r>
      <w:r w:rsidRPr="006A429C">
        <w:rPr>
          <w:rFonts w:eastAsia="黑体" w:hint="eastAsia"/>
          <w:bCs/>
          <w:color w:val="000000"/>
        </w:rPr>
        <w:lastRenderedPageBreak/>
        <w:t>一、医院综合情况</w:t>
      </w:r>
      <w:r w:rsidRPr="00454A78">
        <w:rPr>
          <w:rFonts w:ascii="仿宋_GB2312" w:eastAsia="仿宋_GB2312" w:hAnsi="宋体" w:hint="eastAsia"/>
          <w:color w:val="000000"/>
          <w:szCs w:val="21"/>
        </w:rPr>
        <w:t>（2015年）</w:t>
      </w:r>
    </w:p>
    <w:tbl>
      <w:tblPr>
        <w:tblW w:w="9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620"/>
        <w:gridCol w:w="2520"/>
        <w:gridCol w:w="2259"/>
      </w:tblGrid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医院等级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人员总数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人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副高以上中医药人员数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诊疗设备总值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万元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年门诊人次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人次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平均门诊费用/人次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元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实际开放床位总数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张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年出院人数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人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病床使用率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leftChars="-1" w:hangingChars="1" w:hanging="2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平均住院日</w:t>
            </w:r>
            <w:r w:rsidRPr="00AC7600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（2014/2015</w:t>
            </w:r>
            <w:r w:rsidRPr="00AC7600">
              <w:rPr>
                <w:rFonts w:ascii="仿宋" w:eastAsia="仿宋" w:hAnsi="仿宋"/>
                <w:b/>
                <w:snapToGrid w:val="0"/>
                <w:color w:val="000000"/>
                <w:szCs w:val="21"/>
              </w:rPr>
              <w:t>）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wordWrap w:val="0"/>
              <w:spacing w:line="300" w:lineRule="exact"/>
              <w:ind w:right="80"/>
              <w:jc w:val="righ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964685"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(          /         )  日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病床周转次数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right="9" w:firstLineChars="500" w:firstLine="850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次/年/床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平均住院费用/人次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元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pacing w:val="-18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snapToGrid w:val="0"/>
                <w:color w:val="000000"/>
                <w:spacing w:val="-18"/>
                <w:szCs w:val="21"/>
              </w:rPr>
              <w:t>门诊中医治疗率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snapToGrid w:val="0"/>
                <w:color w:val="000000"/>
                <w:spacing w:val="-18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snapToGrid w:val="0"/>
                <w:color w:val="000000"/>
                <w:spacing w:val="-18"/>
                <w:szCs w:val="21"/>
              </w:rPr>
              <w:t>病房中医治疗率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院内使用中药制剂品种数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firstLineChars="300" w:firstLine="63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 xml:space="preserve">    种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中医诊疗设备种数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firstLineChars="300" w:firstLine="63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 xml:space="preserve">           种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年业务收入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firstLineChars="300" w:firstLine="630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万元，其中医疗收入占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 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％、药品收入占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 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％、</w:t>
            </w:r>
          </w:p>
          <w:p w:rsidR="00A3508D" w:rsidRPr="00964685" w:rsidRDefault="00A3508D" w:rsidP="000736FF">
            <w:pPr>
              <w:spacing w:line="300" w:lineRule="exact"/>
              <w:ind w:firstLineChars="1100" w:firstLine="231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中草药饮片收入占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AC7600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C7600">
              <w:rPr>
                <w:rFonts w:ascii="仿宋" w:eastAsia="仿宋" w:hAnsi="仿宋" w:hint="eastAsia"/>
                <w:b/>
                <w:color w:val="000000"/>
                <w:szCs w:val="21"/>
              </w:rPr>
              <w:t>年中药处方比例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firstLineChars="350" w:firstLine="735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中草药饮片占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％、中成药占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％、院内制剂占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</w:tr>
    </w:tbl>
    <w:p w:rsidR="00A3508D" w:rsidRPr="006A429C" w:rsidRDefault="00A3508D" w:rsidP="00A3508D">
      <w:pPr>
        <w:spacing w:line="300" w:lineRule="exact"/>
        <w:rPr>
          <w:rFonts w:eastAsia="黑体" w:hint="eastAsia"/>
          <w:bCs/>
          <w:color w:val="000000"/>
        </w:rPr>
      </w:pPr>
    </w:p>
    <w:p w:rsidR="00A3508D" w:rsidRDefault="00A3508D" w:rsidP="00A3508D">
      <w:pPr>
        <w:spacing w:line="300" w:lineRule="exact"/>
        <w:rPr>
          <w:rFonts w:eastAsia="黑体" w:hint="eastAsia"/>
          <w:bCs/>
          <w:color w:val="000000"/>
        </w:rPr>
      </w:pPr>
    </w:p>
    <w:p w:rsidR="00A3508D" w:rsidRDefault="00A3508D" w:rsidP="00A3508D">
      <w:pPr>
        <w:spacing w:line="300" w:lineRule="exact"/>
        <w:rPr>
          <w:rFonts w:eastAsia="黑体" w:hint="eastAsia"/>
          <w:bCs/>
          <w:color w:val="000000"/>
        </w:rPr>
      </w:pPr>
    </w:p>
    <w:p w:rsidR="00A3508D" w:rsidRDefault="00A3508D" w:rsidP="00A3508D">
      <w:pPr>
        <w:spacing w:line="300" w:lineRule="exact"/>
        <w:rPr>
          <w:rFonts w:eastAsia="黑体" w:hint="eastAsia"/>
          <w:bCs/>
          <w:color w:val="000000"/>
        </w:rPr>
      </w:pPr>
    </w:p>
    <w:p w:rsidR="00A3508D" w:rsidRPr="006A429C" w:rsidRDefault="00A3508D" w:rsidP="00A3508D">
      <w:pPr>
        <w:spacing w:line="300" w:lineRule="exact"/>
        <w:rPr>
          <w:rFonts w:eastAsia="黑体" w:hint="eastAsia"/>
          <w:b/>
          <w:bCs/>
          <w:color w:val="000000"/>
          <w:sz w:val="15"/>
          <w:szCs w:val="15"/>
        </w:rPr>
      </w:pPr>
      <w:r w:rsidRPr="006A429C">
        <w:rPr>
          <w:rFonts w:eastAsia="黑体" w:hint="eastAsia"/>
          <w:bCs/>
          <w:color w:val="000000"/>
        </w:rPr>
        <w:t>二、所在科室综合情况</w:t>
      </w:r>
      <w:r w:rsidRPr="00454A78">
        <w:rPr>
          <w:rFonts w:ascii="仿宋_GB2312" w:hAnsi="宋体" w:hint="eastAsia"/>
          <w:color w:val="000000"/>
          <w:szCs w:val="21"/>
        </w:rPr>
        <w:t>（</w:t>
      </w:r>
      <w:r w:rsidRPr="00454A78">
        <w:rPr>
          <w:rFonts w:ascii="仿宋_GB2312" w:hAnsi="宋体" w:hint="eastAsia"/>
          <w:color w:val="000000"/>
          <w:szCs w:val="21"/>
        </w:rPr>
        <w:t>2015</w:t>
      </w:r>
      <w:r w:rsidRPr="00454A78">
        <w:rPr>
          <w:rFonts w:ascii="仿宋_GB2312" w:hAnsi="宋体" w:hint="eastAsia"/>
          <w:color w:val="000000"/>
          <w:szCs w:val="21"/>
        </w:rPr>
        <w:t>年）</w:t>
      </w:r>
    </w:p>
    <w:tbl>
      <w:tblPr>
        <w:tblW w:w="9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980"/>
        <w:gridCol w:w="30"/>
        <w:gridCol w:w="2670"/>
        <w:gridCol w:w="2051"/>
      </w:tblGrid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08D" w:rsidRPr="00964685" w:rsidRDefault="00A3508D" w:rsidP="000736FF">
            <w:pPr>
              <w:spacing w:line="300" w:lineRule="exact"/>
              <w:ind w:leftChars="-11" w:left="-23" w:rightChars="-51" w:right="-107" w:firstLineChars="12" w:firstLine="25"/>
              <w:jc w:val="left"/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年门诊人次（2013/2014/2015</w:t>
            </w:r>
            <w:r w:rsidRPr="00964685">
              <w:rPr>
                <w:rFonts w:ascii="仿宋" w:eastAsia="仿宋" w:hAnsi="仿宋"/>
                <w:b/>
                <w:snapToGrid w:val="0"/>
                <w:color w:val="000000"/>
                <w:szCs w:val="21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wordWrap w:val="0"/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(     /     /     )人次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leftChars="-51" w:left="-107" w:rightChars="-51" w:right="-107" w:firstLineChars="62" w:firstLine="130"/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平均门诊费用/人次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元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48" w:type="dxa"/>
            <w:shd w:val="clear" w:color="auto" w:fill="auto"/>
            <w:vAlign w:val="center"/>
          </w:tcPr>
          <w:p w:rsidR="00A3508D" w:rsidRPr="00964685" w:rsidRDefault="00A3508D" w:rsidP="000736FF">
            <w:pPr>
              <w:spacing w:line="300" w:lineRule="exact"/>
              <w:ind w:leftChars="-11" w:left="-23" w:firstLineChars="12" w:firstLine="25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color w:val="000000"/>
                <w:szCs w:val="21"/>
              </w:rPr>
              <w:t>实际开放床位数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张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leftChars="-51" w:left="-107" w:rightChars="-51" w:right="-107" w:firstLineChars="62" w:firstLine="130"/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年出院人数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人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48" w:type="dxa"/>
            <w:shd w:val="clear" w:color="auto" w:fill="auto"/>
            <w:vAlign w:val="center"/>
          </w:tcPr>
          <w:p w:rsidR="00A3508D" w:rsidRPr="00964685" w:rsidRDefault="00A3508D" w:rsidP="000736FF">
            <w:pPr>
              <w:spacing w:line="300" w:lineRule="exact"/>
              <w:ind w:leftChars="-11" w:left="-23" w:firstLineChars="12" w:firstLine="25"/>
              <w:rPr>
                <w:rFonts w:ascii="仿宋" w:eastAsia="仿宋" w:hAnsi="仿宋" w:hint="eastAsia"/>
                <w:b/>
                <w:color w:val="000000"/>
                <w:spacing w:val="-2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病床使用率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firstLineChars="700" w:firstLine="1470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rightChars="-51" w:right="-107"/>
              <w:rPr>
                <w:rFonts w:ascii="仿宋" w:eastAsia="仿宋" w:hAnsi="仿宋" w:hint="eastAsia"/>
                <w:b/>
                <w:snapToGrid w:val="0"/>
                <w:color w:val="000000"/>
                <w:sz w:val="18"/>
                <w:szCs w:val="18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z w:val="18"/>
                <w:szCs w:val="18"/>
              </w:rPr>
              <w:t>平均住院日（2013/2014/2015</w:t>
            </w:r>
            <w:r w:rsidRPr="00964685">
              <w:rPr>
                <w:rFonts w:ascii="仿宋" w:eastAsia="仿宋" w:hAnsi="仿宋"/>
                <w:b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wordWrap w:val="0"/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(     /     /     )日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48" w:type="dxa"/>
            <w:shd w:val="clear" w:color="auto" w:fill="auto"/>
            <w:vAlign w:val="center"/>
          </w:tcPr>
          <w:p w:rsidR="00A3508D" w:rsidRPr="00964685" w:rsidRDefault="00A3508D" w:rsidP="000736FF">
            <w:pPr>
              <w:spacing w:line="300" w:lineRule="exact"/>
              <w:ind w:leftChars="-11" w:left="-23" w:rightChars="-51" w:right="-107" w:firstLineChars="12" w:firstLine="25"/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病床周转次数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次/年/床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leftChars="-51" w:left="-107" w:rightChars="-51" w:right="-107" w:firstLineChars="62" w:firstLine="130"/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平均住院费用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pacing w:val="-20"/>
                <w:szCs w:val="21"/>
              </w:rPr>
              <w:t>元</w:t>
            </w:r>
            <w:r w:rsidRPr="00964685">
              <w:rPr>
                <w:rFonts w:ascii="仿宋" w:eastAsia="仿宋" w:hAnsi="仿宋" w:hint="eastAsia"/>
                <w:snapToGrid w:val="0"/>
                <w:color w:val="000000"/>
                <w:szCs w:val="21"/>
              </w:rPr>
              <w:t>/人次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448" w:type="dxa"/>
            <w:shd w:val="clear" w:color="auto" w:fill="auto"/>
            <w:vAlign w:val="center"/>
          </w:tcPr>
          <w:p w:rsidR="00A3508D" w:rsidRPr="00964685" w:rsidRDefault="00A3508D" w:rsidP="000736FF">
            <w:pPr>
              <w:spacing w:line="300" w:lineRule="exact"/>
              <w:ind w:leftChars="-11" w:left="-23" w:rightChars="-51" w:right="-107" w:firstLineChars="12" w:firstLine="21"/>
              <w:rPr>
                <w:rFonts w:ascii="仿宋" w:eastAsia="仿宋" w:hAnsi="仿宋" w:hint="eastAsia"/>
                <w:b/>
                <w:snapToGrid w:val="0"/>
                <w:color w:val="000000"/>
                <w:spacing w:val="-18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pacing w:val="-18"/>
                <w:szCs w:val="21"/>
              </w:rPr>
              <w:t>门诊中医治疗率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rightChars="-51" w:right="-107"/>
              <w:rPr>
                <w:rFonts w:ascii="仿宋" w:eastAsia="仿宋" w:hAnsi="仿宋" w:hint="eastAsia"/>
                <w:b/>
                <w:snapToGrid w:val="0"/>
                <w:color w:val="000000"/>
                <w:spacing w:val="-18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pacing w:val="-18"/>
                <w:szCs w:val="21"/>
              </w:rPr>
              <w:t>病房中医治疗率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448" w:type="dxa"/>
            <w:shd w:val="clear" w:color="auto" w:fill="auto"/>
            <w:vAlign w:val="center"/>
          </w:tcPr>
          <w:p w:rsidR="00A3508D" w:rsidRPr="00964685" w:rsidRDefault="00A3508D" w:rsidP="000736FF">
            <w:pPr>
              <w:spacing w:line="300" w:lineRule="exact"/>
              <w:ind w:leftChars="-11" w:left="-23" w:firstLineChars="12" w:firstLine="25"/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年业务收入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firstLineChars="300" w:firstLine="630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万元，其中医疗收入占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 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％、药品收入占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 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448" w:type="dxa"/>
            <w:shd w:val="clear" w:color="auto" w:fill="auto"/>
            <w:vAlign w:val="center"/>
          </w:tcPr>
          <w:p w:rsidR="00A3508D" w:rsidRPr="00964685" w:rsidRDefault="00A3508D" w:rsidP="000736FF">
            <w:pPr>
              <w:spacing w:line="300" w:lineRule="exact"/>
              <w:ind w:leftChars="-11" w:left="-23" w:firstLineChars="12" w:firstLine="25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color w:val="000000"/>
                <w:szCs w:val="21"/>
              </w:rPr>
              <w:t>年中药处方比例</w:t>
            </w:r>
          </w:p>
        </w:tc>
        <w:tc>
          <w:tcPr>
            <w:tcW w:w="6731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firstLineChars="450" w:firstLine="945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中草药饮片占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％、中成药占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％、院内制剂占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</w:t>
            </w: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48" w:type="dxa"/>
            <w:shd w:val="clear" w:color="auto" w:fill="auto"/>
            <w:vAlign w:val="center"/>
          </w:tcPr>
          <w:p w:rsidR="00A3508D" w:rsidRPr="00964685" w:rsidRDefault="00A3508D" w:rsidP="000736FF">
            <w:pPr>
              <w:spacing w:line="300" w:lineRule="exact"/>
              <w:ind w:leftChars="-11" w:left="-23" w:rightChars="-51" w:right="-107" w:firstLineChars="12" w:firstLine="25"/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收治急危重</w:t>
            </w:r>
            <w:proofErr w:type="gramStart"/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症比例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leftChars="-51" w:left="-107" w:rightChars="-51" w:right="-107" w:firstLineChars="81" w:firstLine="170"/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zCs w:val="21"/>
              </w:rPr>
              <w:t>收治疑难病症比例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pacing w:val="-2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448" w:type="dxa"/>
            <w:shd w:val="clear" w:color="auto" w:fill="auto"/>
            <w:vAlign w:val="center"/>
          </w:tcPr>
          <w:p w:rsidR="00A3508D" w:rsidRPr="00964685" w:rsidRDefault="00A3508D" w:rsidP="000736FF">
            <w:pPr>
              <w:spacing w:line="300" w:lineRule="exact"/>
              <w:ind w:leftChars="-11" w:left="-23" w:firstLineChars="12" w:firstLine="21"/>
              <w:rPr>
                <w:rFonts w:ascii="仿宋" w:eastAsia="仿宋" w:hAnsi="仿宋" w:hint="eastAsia"/>
                <w:b/>
                <w:color w:val="000000"/>
                <w:spacing w:val="-16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color w:val="000000"/>
                <w:spacing w:val="-16"/>
                <w:szCs w:val="21"/>
              </w:rPr>
              <w:t>随访病人数</w:t>
            </w:r>
            <w:r w:rsidRPr="00964685">
              <w:rPr>
                <w:rFonts w:ascii="仿宋" w:eastAsia="仿宋" w:hAnsi="仿宋" w:hint="eastAsia"/>
                <w:b/>
                <w:color w:val="000000"/>
                <w:szCs w:val="21"/>
              </w:rPr>
              <w:t>/年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人次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ind w:firstLineChars="50" w:firstLine="95"/>
              <w:rPr>
                <w:rFonts w:ascii="仿宋" w:eastAsia="仿宋" w:hAnsi="仿宋" w:hint="eastAsia"/>
                <w:b/>
                <w:snapToGrid w:val="0"/>
                <w:color w:val="000000"/>
                <w:spacing w:val="-1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pacing w:val="-10"/>
                <w:szCs w:val="21"/>
              </w:rPr>
              <w:t>区域</w:t>
            </w:r>
            <w:proofErr w:type="gramStart"/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pacing w:val="-10"/>
                <w:szCs w:val="21"/>
              </w:rPr>
              <w:t>外病人</w:t>
            </w:r>
            <w:proofErr w:type="gramEnd"/>
            <w:r w:rsidRPr="00964685">
              <w:rPr>
                <w:rFonts w:ascii="仿宋" w:eastAsia="仿宋" w:hAnsi="仿宋" w:hint="eastAsia"/>
                <w:b/>
                <w:snapToGrid w:val="0"/>
                <w:color w:val="000000"/>
                <w:spacing w:val="-10"/>
                <w:szCs w:val="21"/>
              </w:rPr>
              <w:t>数比例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pacing w:val="-6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％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4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08D" w:rsidRPr="00964685" w:rsidRDefault="00A3508D" w:rsidP="000736FF">
            <w:pPr>
              <w:spacing w:line="300" w:lineRule="exact"/>
              <w:rPr>
                <w:rFonts w:ascii="仿宋" w:eastAsia="仿宋" w:hAnsi="仿宋" w:hint="eastAsia"/>
                <w:b/>
                <w:color w:val="000000"/>
                <w:spacing w:val="-16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color w:val="000000"/>
                <w:spacing w:val="-16"/>
                <w:szCs w:val="21"/>
              </w:rPr>
              <w:t>建设经费投入情况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color w:val="000000"/>
                <w:szCs w:val="21"/>
              </w:rPr>
              <w:t>来  源</w:t>
            </w:r>
          </w:p>
        </w:tc>
        <w:tc>
          <w:tcPr>
            <w:tcW w:w="26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color w:val="000000"/>
                <w:szCs w:val="21"/>
              </w:rPr>
              <w:t>数  量</w:t>
            </w:r>
          </w:p>
        </w:tc>
        <w:tc>
          <w:tcPr>
            <w:tcW w:w="2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b/>
                <w:color w:val="000000"/>
                <w:szCs w:val="21"/>
              </w:rPr>
              <w:t>用  途</w:t>
            </w: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pacing w:val="-16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万元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508D" w:rsidRPr="00964685" w:rsidRDefault="00A3508D" w:rsidP="000736FF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pacing w:val="-16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万元</w:t>
            </w:r>
          </w:p>
        </w:tc>
        <w:tc>
          <w:tcPr>
            <w:tcW w:w="20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A3508D" w:rsidRPr="00964685" w:rsidTr="000736FF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08D" w:rsidRPr="00964685" w:rsidRDefault="00A3508D" w:rsidP="000736FF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pacing w:val="-16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righ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964685">
              <w:rPr>
                <w:rFonts w:ascii="仿宋" w:eastAsia="仿宋" w:hAnsi="仿宋" w:hint="eastAsia"/>
                <w:color w:val="000000"/>
                <w:szCs w:val="21"/>
              </w:rPr>
              <w:t>万元</w:t>
            </w:r>
          </w:p>
        </w:tc>
        <w:tc>
          <w:tcPr>
            <w:tcW w:w="20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64685" w:rsidRDefault="00A3508D" w:rsidP="000736FF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</w:tbl>
    <w:p w:rsidR="00A3508D" w:rsidRPr="00964685" w:rsidRDefault="00A3508D" w:rsidP="00A3508D">
      <w:pPr>
        <w:rPr>
          <w:rFonts w:ascii="仿宋" w:eastAsia="仿宋" w:hAnsi="仿宋" w:hint="eastAsia"/>
          <w:color w:val="000000"/>
        </w:rPr>
      </w:pPr>
    </w:p>
    <w:p w:rsidR="00A3508D" w:rsidRPr="006A429C" w:rsidRDefault="00A3508D" w:rsidP="00A3508D">
      <w:pPr>
        <w:rPr>
          <w:rFonts w:hint="eastAsia"/>
          <w:color w:val="000000"/>
        </w:rPr>
      </w:pPr>
    </w:p>
    <w:tbl>
      <w:tblPr>
        <w:tblW w:w="496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05"/>
        <w:gridCol w:w="1138"/>
        <w:gridCol w:w="1186"/>
        <w:gridCol w:w="1315"/>
        <w:gridCol w:w="1450"/>
        <w:gridCol w:w="1765"/>
      </w:tblGrid>
      <w:tr w:rsidR="00A3508D" w:rsidRPr="006A429C" w:rsidTr="000736FF">
        <w:trPr>
          <w:trHeight w:hRule="exact" w:val="56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08D" w:rsidRPr="00325B93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lastRenderedPageBreak/>
              <w:t>专科专用设备(含中医诊疗设备)</w:t>
            </w:r>
          </w:p>
        </w:tc>
      </w:tr>
      <w:tr w:rsidR="00A3508D" w:rsidRPr="006A429C" w:rsidTr="000736FF">
        <w:trPr>
          <w:trHeight w:val="554"/>
        </w:trPr>
        <w:tc>
          <w:tcPr>
            <w:tcW w:w="946" w:type="pct"/>
            <w:tcBorders>
              <w:left w:val="single" w:sz="12" w:space="0" w:color="auto"/>
            </w:tcBorders>
            <w:vAlign w:val="center"/>
          </w:tcPr>
          <w:p w:rsidR="00A3508D" w:rsidRPr="00325B93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t>仪器设备名称</w:t>
            </w:r>
          </w:p>
        </w:tc>
        <w:tc>
          <w:tcPr>
            <w:tcW w:w="673" w:type="pct"/>
            <w:vAlign w:val="center"/>
          </w:tcPr>
          <w:p w:rsidR="00A3508D" w:rsidRPr="00325B93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t>型号规格</w:t>
            </w:r>
          </w:p>
        </w:tc>
        <w:tc>
          <w:tcPr>
            <w:tcW w:w="701" w:type="pct"/>
            <w:vAlign w:val="center"/>
          </w:tcPr>
          <w:p w:rsidR="00A3508D" w:rsidRPr="00325B93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t>生产厂家</w:t>
            </w:r>
          </w:p>
        </w:tc>
        <w:tc>
          <w:tcPr>
            <w:tcW w:w="777" w:type="pct"/>
            <w:vAlign w:val="center"/>
          </w:tcPr>
          <w:p w:rsidR="00A3508D" w:rsidRPr="00325B93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t>购买日期</w:t>
            </w:r>
          </w:p>
        </w:tc>
        <w:tc>
          <w:tcPr>
            <w:tcW w:w="857" w:type="pct"/>
            <w:vAlign w:val="center"/>
          </w:tcPr>
          <w:p w:rsidR="00A3508D" w:rsidRPr="00325B93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t>金额（万元）</w:t>
            </w: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325B93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t>运行状况</w:t>
            </w:r>
          </w:p>
        </w:tc>
      </w:tr>
      <w:tr w:rsidR="00A3508D" w:rsidRPr="006A429C" w:rsidTr="000736FF">
        <w:trPr>
          <w:trHeight w:val="633"/>
        </w:trPr>
        <w:tc>
          <w:tcPr>
            <w:tcW w:w="946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3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6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3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6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3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6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3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6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3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6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3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6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3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3" w:type="pct"/>
            <w:tcBorders>
              <w:bottom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tcBorders>
              <w:bottom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tcBorders>
              <w:bottom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tcBorders>
              <w:bottom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0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0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0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0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0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0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0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0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0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33"/>
        </w:trPr>
        <w:tc>
          <w:tcPr>
            <w:tcW w:w="949" w:type="pct"/>
            <w:tcBorders>
              <w:lef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0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3508D" w:rsidRPr="006A429C" w:rsidTr="000736FF">
        <w:trPr>
          <w:trHeight w:val="651"/>
        </w:trPr>
        <w:tc>
          <w:tcPr>
            <w:tcW w:w="94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670" w:type="pct"/>
            <w:tcBorders>
              <w:bottom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01" w:type="pct"/>
            <w:tcBorders>
              <w:bottom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77" w:type="pct"/>
            <w:tcBorders>
              <w:bottom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7" w:type="pct"/>
            <w:tcBorders>
              <w:bottom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4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08D" w:rsidRPr="006A429C" w:rsidRDefault="00A3508D" w:rsidP="000736FF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</w:tbl>
    <w:p w:rsidR="00A3508D" w:rsidRPr="006A429C" w:rsidRDefault="00A3508D" w:rsidP="00A3508D">
      <w:pPr>
        <w:rPr>
          <w:rFonts w:eastAsia="黑体" w:hint="eastAsia"/>
          <w:bCs/>
          <w:color w:val="000000"/>
        </w:rPr>
      </w:pPr>
      <w:r w:rsidRPr="006A429C">
        <w:rPr>
          <w:rFonts w:eastAsia="黑体"/>
          <w:b/>
          <w:bCs/>
          <w:color w:val="000000"/>
        </w:rPr>
        <w:br w:type="page"/>
      </w:r>
      <w:r w:rsidRPr="006A429C">
        <w:rPr>
          <w:rFonts w:eastAsia="黑体" w:hint="eastAsia"/>
          <w:bCs/>
          <w:color w:val="000000"/>
        </w:rPr>
        <w:lastRenderedPageBreak/>
        <w:t>三、中医特色优势</w:t>
      </w:r>
    </w:p>
    <w:tbl>
      <w:tblPr>
        <w:tblW w:w="9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1"/>
        <w:gridCol w:w="1493"/>
        <w:gridCol w:w="1614"/>
        <w:gridCol w:w="1620"/>
        <w:gridCol w:w="2355"/>
      </w:tblGrid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04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  <w:t>3个主要优势病种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325B93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t>优势病种名称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t>年出院人数</w:t>
            </w:r>
          </w:p>
        </w:tc>
        <w:tc>
          <w:tcPr>
            <w:tcW w:w="2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t>门诊人次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0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spacing w:val="-20"/>
                <w:sz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1、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right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right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人次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20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spacing w:val="-20"/>
                <w:sz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2、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right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right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人次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04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spacing w:val="-20"/>
                <w:sz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3、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right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right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人次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2250"/>
        </w:trPr>
        <w:tc>
          <w:tcPr>
            <w:tcW w:w="204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  <w:t>3个优势病种</w:t>
            </w:r>
          </w:p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  <w:t>中医诊疗方案</w:t>
            </w:r>
          </w:p>
        </w:tc>
        <w:tc>
          <w:tcPr>
            <w:tcW w:w="70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snapToGrid w:val="0"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请写出3个优势病种的中医诊疗方案，作为申报表的附件1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2045"/>
        </w:trPr>
        <w:tc>
          <w:tcPr>
            <w:tcW w:w="204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  <w:t>3个优势病种</w:t>
            </w:r>
          </w:p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  <w:t>中医疗效分析</w:t>
            </w:r>
          </w:p>
        </w:tc>
        <w:tc>
          <w:tcPr>
            <w:tcW w:w="70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</w:pPr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请写出3个优势病种的中医临床疗效评价、分析作为申报表的附件2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2041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ind w:leftChars="-51" w:left="-107" w:rightChars="-51" w:right="-107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  <w:t>开展的主要中医药</w:t>
            </w:r>
          </w:p>
          <w:p w:rsidR="00A3508D" w:rsidRPr="00325B93" w:rsidRDefault="00A3508D" w:rsidP="000736FF">
            <w:pPr>
              <w:spacing w:line="240" w:lineRule="atLeast"/>
              <w:ind w:leftChars="-51" w:left="-107" w:rightChars="-51" w:right="-107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  <w:t>特色疗法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ind w:firstLineChars="450" w:firstLine="936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种</w:t>
            </w:r>
          </w:p>
        </w:tc>
        <w:tc>
          <w:tcPr>
            <w:tcW w:w="558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（注：指非药物疗法。简要说明</w:t>
            </w:r>
            <w:proofErr w:type="gramStart"/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各特色</w:t>
            </w:r>
            <w:proofErr w:type="gramEnd"/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疗法的名称、主要适应症及效果等，作为申报表的附件3）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ind w:leftChars="22" w:left="46" w:rightChars="-51" w:right="-107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  <w:t>专科院内制剂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ind w:firstLineChars="400" w:firstLine="960"/>
              <w:rPr>
                <w:rFonts w:ascii="仿宋" w:eastAsia="仿宋" w:hAnsi="仿宋" w:hint="eastAsia"/>
                <w:b/>
                <w:bCs/>
                <w:snapToGrid w:val="0"/>
                <w:color w:val="000000"/>
                <w:sz w:val="18"/>
              </w:rPr>
            </w:pPr>
            <w:r w:rsidRPr="00325B93">
              <w:rPr>
                <w:rFonts w:ascii="仿宋" w:eastAsia="仿宋" w:hAnsi="仿宋" w:hint="eastAsia"/>
                <w:color w:val="000000"/>
                <w:sz w:val="24"/>
              </w:rPr>
              <w:t>种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ind w:left="12"/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</w:pPr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（注：请列出经省级药监部门批准、目前正在使用或经调剂使用的制剂品种名称、主要功效等，作为申报表的附件4）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2041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  <w:t>形成的专科</w:t>
            </w:r>
          </w:p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  <w:t>护理方案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A3508D" w:rsidRPr="00325B93" w:rsidRDefault="00A3508D" w:rsidP="000736FF">
            <w:pPr>
              <w:spacing w:line="240" w:lineRule="atLeast"/>
              <w:ind w:left="12"/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</w:pPr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请写出3个优势病种的中医护理方案，作为申报表的附件5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1499"/>
        </w:trPr>
        <w:tc>
          <w:tcPr>
            <w:tcW w:w="204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pacing w:val="-20"/>
                <w:sz w:val="24"/>
              </w:rPr>
              <w:t>学术创新</w:t>
            </w:r>
          </w:p>
        </w:tc>
        <w:tc>
          <w:tcPr>
            <w:tcW w:w="708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A3508D" w:rsidRPr="00325B93" w:rsidRDefault="00A3508D" w:rsidP="000736FF">
            <w:pPr>
              <w:spacing w:line="240" w:lineRule="atLeast"/>
              <w:ind w:left="12"/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</w:pPr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请写出建设周期内专科围绕优势病种在中医药理论、技术、药物及设备、器械等方面的创新计划作为申报表的附件6</w:t>
            </w:r>
          </w:p>
        </w:tc>
      </w:tr>
    </w:tbl>
    <w:p w:rsidR="00A3508D" w:rsidRPr="006A429C" w:rsidRDefault="00A3508D" w:rsidP="00A3508D">
      <w:pPr>
        <w:rPr>
          <w:rFonts w:eastAsia="黑体" w:hint="eastAsia"/>
          <w:bCs/>
          <w:color w:val="000000"/>
        </w:rPr>
      </w:pPr>
      <w:r w:rsidRPr="006A429C">
        <w:rPr>
          <w:color w:val="000000"/>
        </w:rPr>
        <w:br w:type="page"/>
      </w:r>
      <w:r w:rsidRPr="006A429C">
        <w:rPr>
          <w:rFonts w:eastAsia="黑体" w:hint="eastAsia"/>
          <w:bCs/>
          <w:color w:val="000000"/>
        </w:rPr>
        <w:lastRenderedPageBreak/>
        <w:t>四、科研、教学培训情况</w:t>
      </w:r>
    </w:p>
    <w:tbl>
      <w:tblPr>
        <w:tblW w:w="9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546"/>
        <w:gridCol w:w="3960"/>
        <w:gridCol w:w="3131"/>
      </w:tblGrid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科研课题情况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t>课题级别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t>数 量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z w:val="24"/>
              </w:rPr>
              <w:t>国家级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z w:val="24"/>
              </w:rPr>
              <w:t>省部级</w:t>
            </w:r>
          </w:p>
        </w:tc>
        <w:tc>
          <w:tcPr>
            <w:tcW w:w="3131" w:type="dxa"/>
            <w:tcBorders>
              <w:top w:val="nil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z w:val="24"/>
              </w:rPr>
              <w:t>地市级</w:t>
            </w:r>
          </w:p>
        </w:tc>
        <w:tc>
          <w:tcPr>
            <w:tcW w:w="3131" w:type="dxa"/>
            <w:tcBorders>
              <w:top w:val="nil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</w:rPr>
            </w:pPr>
          </w:p>
        </w:tc>
        <w:tc>
          <w:tcPr>
            <w:tcW w:w="709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</w:pPr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注：请详细列出课题名称、课题来源、起止年限、承担单位、完成情况等，并提交有关材料复印件，作为申报表的附件7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  <w:t>科研成果情况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成果级别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3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z w:val="24"/>
              </w:rPr>
              <w:t>数 量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国家级</w:t>
            </w:r>
          </w:p>
        </w:tc>
        <w:tc>
          <w:tcPr>
            <w:tcW w:w="3131" w:type="dxa"/>
            <w:tcBorders>
              <w:top w:val="single" w:sz="4" w:space="0" w:color="auto"/>
              <w:bottom w:val="nil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省部级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325B93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地市级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</w:p>
        </w:tc>
        <w:tc>
          <w:tcPr>
            <w:tcW w:w="709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b/>
                <w:bCs/>
                <w:snapToGrid w:val="0"/>
                <w:color w:val="000000"/>
                <w:sz w:val="18"/>
              </w:rPr>
            </w:pPr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注：请详细列出获奖成果名称、授予单位与时间、奖励名称、等级</w:t>
            </w:r>
            <w:proofErr w:type="gramStart"/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及第几完成</w:t>
            </w:r>
            <w:proofErr w:type="gramEnd"/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单位等，并提交有关证书复印件，作为申报表的附件8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</w:rPr>
              <w:t>学术论文情况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</w:rPr>
              <w:t>发表期刊种类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</w:rPr>
              <w:t>数 量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snapToGrid w:val="0"/>
                <w:color w:val="000000"/>
                <w:sz w:val="24"/>
              </w:rPr>
              <w:t>国际自然科学类核心期刊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sz w:val="24"/>
              </w:rPr>
            </w:pPr>
            <w:r w:rsidRPr="00325B93">
              <w:rPr>
                <w:rFonts w:ascii="仿宋" w:eastAsia="仿宋" w:hAnsi="仿宋" w:hint="eastAsia"/>
                <w:snapToGrid w:val="0"/>
                <w:color w:val="000000"/>
                <w:sz w:val="24"/>
              </w:rPr>
              <w:t>国内医学类核心期刊</w:t>
            </w:r>
          </w:p>
        </w:tc>
        <w:tc>
          <w:tcPr>
            <w:tcW w:w="3131" w:type="dxa"/>
            <w:tcBorders>
              <w:top w:val="nil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8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7091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</w:pPr>
            <w:r w:rsidRPr="00325B93">
              <w:rPr>
                <w:rFonts w:ascii="仿宋" w:eastAsia="仿宋" w:hAnsi="仿宋" w:hint="eastAsia"/>
                <w:bCs/>
                <w:snapToGrid w:val="0"/>
                <w:color w:val="000000"/>
                <w:sz w:val="18"/>
              </w:rPr>
              <w:t>注：请详细列出论文名称、发表期刊名称、刊登时间、第几作者等，并提供杂志封面、目录及论文首页复印件，作为申报表的附件9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42" w:type="dxa"/>
            <w:vMerge w:val="restart"/>
            <w:tcBorders>
              <w:top w:val="single" w:sz="12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6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pacing w:val="-30"/>
                <w:sz w:val="24"/>
              </w:rPr>
              <w:t>教学与</w:t>
            </w:r>
            <w:r w:rsidRPr="00325B93">
              <w:rPr>
                <w:rFonts w:ascii="仿宋" w:eastAsia="仿宋" w:hAnsi="仿宋" w:hint="eastAsia"/>
                <w:b/>
                <w:color w:val="000000"/>
                <w:spacing w:val="-30"/>
                <w:sz w:val="24"/>
              </w:rPr>
              <w:lastRenderedPageBreak/>
              <w:t>培训</w:t>
            </w:r>
          </w:p>
        </w:tc>
        <w:tc>
          <w:tcPr>
            <w:tcW w:w="863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lastRenderedPageBreak/>
              <w:t>1、接收进修人员情况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542" w:type="dxa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  <w:tc>
          <w:tcPr>
            <w:tcW w:w="8637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2" w:type="dxa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  <w:tc>
          <w:tcPr>
            <w:tcW w:w="863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2、举办专题学习培训班情况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1256"/>
        </w:trPr>
        <w:tc>
          <w:tcPr>
            <w:tcW w:w="542" w:type="dxa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  <w:tc>
          <w:tcPr>
            <w:tcW w:w="863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542" w:type="dxa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  <w:tc>
          <w:tcPr>
            <w:tcW w:w="863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3、培养研究生情况或临床教学情况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542" w:type="dxa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  <w:tc>
          <w:tcPr>
            <w:tcW w:w="863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2" w:type="dxa"/>
            <w:vMerge/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  <w:tc>
          <w:tcPr>
            <w:tcW w:w="863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325B93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4、岗位培训情况</w:t>
            </w:r>
          </w:p>
        </w:tc>
      </w:tr>
      <w:tr w:rsidR="00A3508D" w:rsidRPr="00325B93" w:rsidTr="000736F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2" w:type="dxa"/>
            <w:vMerge/>
            <w:tcBorders>
              <w:bottom w:val="single" w:sz="12" w:space="0" w:color="auto"/>
            </w:tcBorders>
            <w:vAlign w:val="center"/>
          </w:tcPr>
          <w:p w:rsidR="00A3508D" w:rsidRPr="00325B93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  <w:tc>
          <w:tcPr>
            <w:tcW w:w="8637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A3508D" w:rsidRPr="00325B93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</w:p>
        </w:tc>
      </w:tr>
    </w:tbl>
    <w:p w:rsidR="00A3508D" w:rsidRPr="006A429C" w:rsidRDefault="00A3508D" w:rsidP="00A3508D">
      <w:pPr>
        <w:rPr>
          <w:rFonts w:eastAsia="黑体" w:hint="eastAsia"/>
          <w:bCs/>
          <w:color w:val="000000"/>
        </w:rPr>
      </w:pPr>
      <w:r w:rsidRPr="006A429C">
        <w:rPr>
          <w:color w:val="000000"/>
        </w:rPr>
        <w:br w:type="page"/>
      </w:r>
      <w:r w:rsidRPr="006A429C">
        <w:rPr>
          <w:rFonts w:eastAsia="黑体" w:hint="eastAsia"/>
          <w:bCs/>
          <w:color w:val="000000"/>
        </w:rPr>
        <w:lastRenderedPageBreak/>
        <w:t>五、所在科室人员情况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720"/>
        <w:gridCol w:w="720"/>
        <w:gridCol w:w="360"/>
        <w:gridCol w:w="360"/>
        <w:gridCol w:w="720"/>
        <w:gridCol w:w="690"/>
        <w:gridCol w:w="30"/>
        <w:gridCol w:w="720"/>
        <w:gridCol w:w="720"/>
        <w:gridCol w:w="720"/>
        <w:gridCol w:w="56"/>
        <w:gridCol w:w="353"/>
        <w:gridCol w:w="311"/>
        <w:gridCol w:w="900"/>
        <w:tblGridChange w:id="0">
          <w:tblGrid>
            <w:gridCol w:w="828"/>
            <w:gridCol w:w="900"/>
            <w:gridCol w:w="720"/>
            <w:gridCol w:w="720"/>
            <w:gridCol w:w="360"/>
            <w:gridCol w:w="360"/>
            <w:gridCol w:w="720"/>
            <w:gridCol w:w="690"/>
            <w:gridCol w:w="30"/>
            <w:gridCol w:w="720"/>
            <w:gridCol w:w="720"/>
            <w:gridCol w:w="720"/>
            <w:gridCol w:w="56"/>
            <w:gridCol w:w="353"/>
            <w:gridCol w:w="311"/>
            <w:gridCol w:w="900"/>
          </w:tblGrid>
        </w:tblGridChange>
      </w:tblGrid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人员</w:t>
            </w:r>
          </w:p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总数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ind w:firstLineChars="50" w:firstLine="104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平均</w:t>
            </w:r>
          </w:p>
          <w:p w:rsidR="00A3508D" w:rsidRPr="0090541E" w:rsidRDefault="00A3508D" w:rsidP="000736FF">
            <w:pPr>
              <w:spacing w:line="240" w:lineRule="atLeast"/>
              <w:ind w:firstLineChars="50" w:firstLine="104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年龄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正高</w:t>
            </w:r>
            <w:r w:rsidRPr="0090541E">
              <w:rPr>
                <w:rFonts w:ascii="仿宋" w:eastAsia="仿宋" w:hAnsi="仿宋" w:hint="eastAsia"/>
                <w:color w:val="000000"/>
                <w:spacing w:val="-16"/>
                <w:szCs w:val="21"/>
              </w:rPr>
              <w:t>(人)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副高</w:t>
            </w:r>
            <w:r w:rsidRPr="0090541E">
              <w:rPr>
                <w:rFonts w:ascii="仿宋" w:eastAsia="仿宋" w:hAnsi="仿宋" w:hint="eastAsia"/>
                <w:color w:val="000000"/>
                <w:spacing w:val="-16"/>
                <w:szCs w:val="21"/>
              </w:rPr>
              <w:t>（人）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中级</w:t>
            </w:r>
            <w:r w:rsidRPr="0090541E">
              <w:rPr>
                <w:rFonts w:ascii="仿宋" w:eastAsia="仿宋" w:hAnsi="仿宋" w:hint="eastAsia"/>
                <w:color w:val="000000"/>
                <w:spacing w:val="-16"/>
                <w:szCs w:val="21"/>
              </w:rPr>
              <w:t>（人）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初级</w:t>
            </w:r>
            <w:r w:rsidRPr="0090541E">
              <w:rPr>
                <w:rFonts w:ascii="仿宋" w:eastAsia="仿宋" w:hAnsi="仿宋" w:hint="eastAsia"/>
                <w:color w:val="000000"/>
                <w:spacing w:val="-16"/>
                <w:szCs w:val="21"/>
              </w:rPr>
              <w:t>（人）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博导</w:t>
            </w:r>
            <w:r w:rsidRPr="0090541E">
              <w:rPr>
                <w:rFonts w:ascii="仿宋" w:eastAsia="仿宋" w:hAnsi="仿宋" w:hint="eastAsia"/>
                <w:color w:val="000000"/>
                <w:spacing w:val="-16"/>
                <w:szCs w:val="21"/>
              </w:rPr>
              <w:t>（人）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硕导</w:t>
            </w:r>
            <w:r w:rsidRPr="0090541E">
              <w:rPr>
                <w:rFonts w:ascii="仿宋" w:eastAsia="仿宋" w:hAnsi="仿宋" w:hint="eastAsia"/>
                <w:color w:val="000000"/>
                <w:spacing w:val="-16"/>
                <w:szCs w:val="21"/>
              </w:rPr>
              <w:t>（人）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博士</w:t>
            </w:r>
            <w:r w:rsidRPr="0090541E">
              <w:rPr>
                <w:rFonts w:ascii="仿宋" w:eastAsia="仿宋" w:hAnsi="仿宋" w:hint="eastAsia"/>
                <w:color w:val="000000"/>
                <w:spacing w:val="-16"/>
                <w:szCs w:val="21"/>
              </w:rPr>
              <w:t>（人）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硕士</w:t>
            </w:r>
            <w:r w:rsidRPr="0090541E">
              <w:rPr>
                <w:rFonts w:ascii="仿宋" w:eastAsia="仿宋" w:hAnsi="仿宋" w:hint="eastAsia"/>
                <w:color w:val="000000"/>
                <w:spacing w:val="-16"/>
                <w:szCs w:val="21"/>
              </w:rPr>
              <w:t>（人）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本科</w:t>
            </w:r>
            <w:r w:rsidRPr="0090541E">
              <w:rPr>
                <w:rFonts w:ascii="仿宋" w:eastAsia="仿宋" w:hAnsi="仿宋" w:hint="eastAsia"/>
                <w:color w:val="000000"/>
                <w:spacing w:val="-16"/>
                <w:szCs w:val="21"/>
              </w:rPr>
              <w:t>（人）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ind w:firstLineChars="50" w:firstLine="104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6"/>
                <w:sz w:val="24"/>
              </w:rPr>
              <w:t>专科及以下</w:t>
            </w:r>
            <w:r w:rsidRPr="0090541E">
              <w:rPr>
                <w:rFonts w:ascii="仿宋" w:eastAsia="仿宋" w:hAnsi="仿宋" w:hint="eastAsia"/>
                <w:color w:val="000000"/>
                <w:spacing w:val="-16"/>
                <w:szCs w:val="21"/>
              </w:rPr>
              <w:t>（人）</w:t>
            </w: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2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ind w:leftChars="-50" w:left="-105" w:rightChars="-51" w:right="-107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ind w:rightChars="-1" w:right="-2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ind w:rightChars="-1" w:right="-2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82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spacing w:val="-40"/>
                <w:sz w:val="24"/>
              </w:rPr>
            </w:pPr>
            <w:proofErr w:type="gramStart"/>
            <w:r w:rsidRPr="0090541E">
              <w:rPr>
                <w:rFonts w:ascii="仿宋" w:eastAsia="仿宋" w:hAnsi="仿宋" w:hint="eastAsia"/>
                <w:snapToGrid w:val="0"/>
                <w:color w:val="000000"/>
                <w:spacing w:val="-40"/>
                <w:sz w:val="24"/>
              </w:rPr>
              <w:t>医</w:t>
            </w:r>
            <w:proofErr w:type="gramEnd"/>
            <w:r w:rsidRPr="0090541E">
              <w:rPr>
                <w:rFonts w:ascii="仿宋" w:eastAsia="仿宋" w:hAnsi="仿宋" w:hint="eastAsia"/>
                <w:snapToGrid w:val="0"/>
                <w:color w:val="000000"/>
                <w:spacing w:val="-40"/>
                <w:sz w:val="24"/>
              </w:rPr>
              <w:t xml:space="preserve"> 生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  <w:r w:rsidRPr="0090541E">
              <w:rPr>
                <w:rFonts w:ascii="仿宋" w:eastAsia="仿宋" w:hAnsi="仿宋" w:hint="eastAsia"/>
                <w:snapToGrid w:val="0"/>
                <w:color w:val="000000"/>
                <w:spacing w:val="-40"/>
                <w:sz w:val="24"/>
              </w:rPr>
              <w:t>总人数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执业医师人数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执业助理医师人数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中医执业（助理）医师比例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中西医结合执业（助理）医师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比例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临床执业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（助理）医师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比例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其他执业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30"/>
                <w:sz w:val="24"/>
              </w:rPr>
              <w:t>（助理）医师比例</w:t>
            </w: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ind w:leftChars="-50" w:left="-105" w:rightChars="-51" w:right="-107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项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目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负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proofErr w:type="gramStart"/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责</w:t>
            </w:r>
            <w:proofErr w:type="gramEnd"/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人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720" w:type="dxa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学历、学位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Merge/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硕、博导师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专业类别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Merge/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snapToGrid w:val="0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snapToGrid w:val="0"/>
                <w:color w:val="000000"/>
                <w:sz w:val="24"/>
              </w:rPr>
              <w:t>在相关专业社会团体任职情况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Merge/>
            <w:vAlign w:val="center"/>
          </w:tcPr>
          <w:p w:rsidR="00A3508D" w:rsidRPr="0090541E" w:rsidRDefault="00A3508D" w:rsidP="000736FF">
            <w:pPr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snapToGrid w:val="0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snapToGrid w:val="0"/>
                <w:color w:val="000000"/>
                <w:sz w:val="24"/>
              </w:rPr>
              <w:t>在相关专业期刊编委会任职情况</w:t>
            </w:r>
          </w:p>
        </w:tc>
        <w:tc>
          <w:tcPr>
            <w:tcW w:w="4500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828" w:type="dxa"/>
            <w:vMerge/>
            <w:tcBorders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8280" w:type="dxa"/>
            <w:gridSpan w:val="15"/>
            <w:tcBorders>
              <w:top w:val="nil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24"/>
                <w:sz w:val="18"/>
                <w:szCs w:val="18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24"/>
                <w:sz w:val="18"/>
                <w:szCs w:val="18"/>
              </w:rPr>
              <w:t>注：项目负责人年龄不超过57岁。</w:t>
            </w: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82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专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科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带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头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人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720" w:type="dxa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学历、学位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Merge/>
            <w:tcBorders>
              <w:top w:val="nil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硕、博导师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专业类别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Merge/>
            <w:tcBorders>
              <w:top w:val="nil"/>
              <w:bottom w:val="nil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snapToGrid w:val="0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snapToGrid w:val="0"/>
                <w:color w:val="000000"/>
                <w:sz w:val="24"/>
              </w:rPr>
              <w:t>在相关专业委员会任职情况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828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snapToGrid w:val="0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snapToGrid w:val="0"/>
                <w:color w:val="000000"/>
                <w:sz w:val="24"/>
              </w:rPr>
              <w:t>在相关专业期刊编委会任职情况</w:t>
            </w:r>
          </w:p>
        </w:tc>
        <w:tc>
          <w:tcPr>
            <w:tcW w:w="4500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学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术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继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lastRenderedPageBreak/>
              <w:t>承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16"/>
                <w:sz w:val="24"/>
              </w:rPr>
              <w:t>人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lastRenderedPageBreak/>
              <w:t>姓  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性  别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</w:p>
        </w:tc>
        <w:tc>
          <w:tcPr>
            <w:tcW w:w="184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年  龄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Merge/>
            <w:tcBorders>
              <w:bottom w:val="single" w:sz="6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职  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专业类别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Merge/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性  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年  龄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828" w:type="dxa"/>
            <w:vMerge/>
            <w:tcBorders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16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学历、学位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职  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专业类别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30"/>
                <w:sz w:val="24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  <w:lastRenderedPageBreak/>
              <w:t>其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  <w:t>他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  <w:t>技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  <w:t>术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  <w:t>骨</w:t>
            </w:r>
          </w:p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  <w:t>干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年  龄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pacing w:val="-24"/>
                <w:sz w:val="24"/>
              </w:rPr>
              <w:t>学 历、学 位</w:t>
            </w:r>
          </w:p>
        </w:tc>
        <w:tc>
          <w:tcPr>
            <w:tcW w:w="1849" w:type="dxa"/>
            <w:gridSpan w:val="4"/>
            <w:tcBorders>
              <w:top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职 称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color w:val="000000"/>
                <w:sz w:val="24"/>
              </w:rPr>
              <w:t>专业类别</w:t>
            </w: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828" w:type="dxa"/>
            <w:vMerge/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849" w:type="dxa"/>
            <w:gridSpan w:val="4"/>
            <w:tcBorders>
              <w:top w:val="nil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nil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828" w:type="dxa"/>
            <w:vMerge/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849" w:type="dxa"/>
            <w:gridSpan w:val="4"/>
            <w:tcBorders>
              <w:top w:val="nil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nil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828" w:type="dxa"/>
            <w:vMerge/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84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828" w:type="dxa"/>
            <w:vMerge/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28" w:type="dxa"/>
            <w:vMerge/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828" w:type="dxa"/>
            <w:vMerge/>
            <w:tcBorders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b/>
                <w:color w:val="000000"/>
                <w:spacing w:val="-24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508D" w:rsidRPr="0090541E" w:rsidRDefault="00A3508D" w:rsidP="000736FF">
            <w:pPr>
              <w:jc w:val="center"/>
              <w:rPr>
                <w:rFonts w:ascii="仿宋" w:eastAsia="仿宋" w:hAnsi="仿宋" w:hint="eastAsia"/>
                <w:color w:val="000000"/>
                <w:spacing w:val="-24"/>
                <w:szCs w:val="21"/>
              </w:rPr>
            </w:pPr>
          </w:p>
        </w:tc>
      </w:tr>
    </w:tbl>
    <w:p w:rsidR="00A3508D" w:rsidRPr="006A429C" w:rsidRDefault="00A3508D" w:rsidP="00A3508D">
      <w:pPr>
        <w:rPr>
          <w:rFonts w:eastAsia="黑体" w:hint="eastAsia"/>
          <w:bCs/>
          <w:color w:val="000000"/>
        </w:rPr>
      </w:pPr>
      <w:r w:rsidRPr="006A429C">
        <w:rPr>
          <w:color w:val="000000"/>
        </w:rPr>
        <w:br w:type="page"/>
      </w:r>
      <w:r w:rsidRPr="006A429C">
        <w:rPr>
          <w:rFonts w:eastAsia="黑体" w:hint="eastAsia"/>
          <w:bCs/>
          <w:color w:val="000000"/>
        </w:rPr>
        <w:lastRenderedPageBreak/>
        <w:t>六、建设计划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360"/>
        <w:gridCol w:w="4437"/>
      </w:tblGrid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</w:rPr>
              <w:t>时  间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</w:rPr>
              <w:t>建  设 内  容</w:t>
            </w:r>
          </w:p>
        </w:tc>
        <w:tc>
          <w:tcPr>
            <w:tcW w:w="4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08D" w:rsidRPr="0090541E" w:rsidRDefault="00A3508D" w:rsidP="000736FF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</w:rPr>
            </w:pPr>
            <w:r w:rsidRPr="0090541E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</w:rPr>
              <w:t>具  体  指  标</w:t>
            </w:r>
          </w:p>
        </w:tc>
      </w:tr>
      <w:tr w:rsidR="00A3508D" w:rsidRPr="0090541E" w:rsidTr="000736FF">
        <w:tblPrEx>
          <w:tblCellMar>
            <w:top w:w="0" w:type="dxa"/>
            <w:bottom w:w="0" w:type="dxa"/>
          </w:tblCellMar>
        </w:tblPrEx>
        <w:trPr>
          <w:cantSplit/>
          <w:trHeight w:val="12768"/>
          <w:jc w:val="center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</w:tcPr>
          <w:p w:rsidR="00A3508D" w:rsidRPr="0090541E" w:rsidRDefault="00A3508D" w:rsidP="000736FF">
            <w:pPr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12" w:space="0" w:color="auto"/>
            </w:tcBorders>
          </w:tcPr>
          <w:p w:rsidR="00A3508D" w:rsidRPr="0090541E" w:rsidRDefault="00A3508D" w:rsidP="000736FF">
            <w:pPr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12" w:space="0" w:color="auto"/>
            </w:tcBorders>
          </w:tcPr>
          <w:p w:rsidR="00A3508D" w:rsidRPr="0090541E" w:rsidRDefault="00A3508D" w:rsidP="000736FF">
            <w:pPr>
              <w:rPr>
                <w:rFonts w:ascii="仿宋" w:eastAsia="仿宋" w:hAnsi="仿宋" w:hint="eastAsia"/>
                <w:color w:val="000000"/>
                <w:spacing w:val="-24"/>
                <w:sz w:val="24"/>
              </w:rPr>
            </w:pPr>
          </w:p>
        </w:tc>
      </w:tr>
    </w:tbl>
    <w:p w:rsidR="00A3508D" w:rsidRDefault="00A3508D" w:rsidP="00A3508D">
      <w:pPr>
        <w:rPr>
          <w:rFonts w:ascii="黑体" w:eastAsia="黑体" w:hint="eastAsia"/>
          <w:bCs/>
          <w:color w:val="000000"/>
        </w:rPr>
      </w:pPr>
      <w:r w:rsidRPr="006A429C">
        <w:rPr>
          <w:color w:val="000000"/>
        </w:rPr>
        <w:br w:type="page"/>
      </w:r>
      <w:r w:rsidRPr="006A429C">
        <w:rPr>
          <w:rFonts w:ascii="黑体" w:eastAsia="黑体" w:hint="eastAsia"/>
          <w:color w:val="000000"/>
        </w:rPr>
        <w:lastRenderedPageBreak/>
        <w:t>七</w:t>
      </w:r>
      <w:r w:rsidRPr="006A429C">
        <w:rPr>
          <w:rFonts w:ascii="黑体" w:eastAsia="黑体" w:hint="eastAsia"/>
          <w:bCs/>
          <w:color w:val="000000"/>
        </w:rPr>
        <w:t>、初审意见</w:t>
      </w:r>
    </w:p>
    <w:tbl>
      <w:tblPr>
        <w:tblW w:w="9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6"/>
        <w:gridCol w:w="4573"/>
      </w:tblGrid>
      <w:tr w:rsidR="00A3508D" w:rsidRPr="004C307A" w:rsidTr="00073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05" w:type="dxa"/>
            <w:vAlign w:val="center"/>
          </w:tcPr>
          <w:p w:rsidR="00A3508D" w:rsidRPr="004C307A" w:rsidRDefault="00A3508D" w:rsidP="000736FF">
            <w:pPr>
              <w:spacing w:line="240" w:lineRule="atLeas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307A">
              <w:rPr>
                <w:rFonts w:ascii="仿宋" w:eastAsia="仿宋" w:hAnsi="仿宋" w:hint="eastAsia"/>
                <w:b/>
                <w:color w:val="000000"/>
                <w:sz w:val="24"/>
              </w:rPr>
              <w:t>县区</w:t>
            </w:r>
            <w:proofErr w:type="gramStart"/>
            <w:r w:rsidRPr="004C307A">
              <w:rPr>
                <w:rFonts w:ascii="仿宋" w:eastAsia="仿宋" w:hAnsi="仿宋" w:hint="eastAsia"/>
                <w:b/>
                <w:color w:val="000000"/>
                <w:sz w:val="24"/>
              </w:rPr>
              <w:t>卫计局</w:t>
            </w:r>
            <w:proofErr w:type="gramEnd"/>
            <w:r w:rsidRPr="004C307A">
              <w:rPr>
                <w:rFonts w:ascii="仿宋" w:eastAsia="仿宋" w:hAnsi="仿宋" w:hint="eastAsia"/>
                <w:b/>
                <w:color w:val="000000"/>
                <w:sz w:val="24"/>
              </w:rPr>
              <w:t>（或市属医疗机构单位）意见：</w:t>
            </w:r>
          </w:p>
        </w:tc>
        <w:tc>
          <w:tcPr>
            <w:tcW w:w="4574" w:type="dxa"/>
            <w:vAlign w:val="center"/>
          </w:tcPr>
          <w:p w:rsidR="00A3508D" w:rsidRPr="004C307A" w:rsidRDefault="00A3508D" w:rsidP="000736FF">
            <w:pPr>
              <w:spacing w:line="240" w:lineRule="atLeas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4C307A">
              <w:rPr>
                <w:rFonts w:ascii="仿宋" w:eastAsia="仿宋" w:hAnsi="仿宋" w:hint="eastAsia"/>
                <w:b/>
                <w:color w:val="000000"/>
                <w:sz w:val="24"/>
              </w:rPr>
              <w:t>县区财政局意见：</w:t>
            </w:r>
          </w:p>
        </w:tc>
      </w:tr>
      <w:tr w:rsidR="00A3508D" w:rsidRPr="004C307A" w:rsidTr="000736FF">
        <w:tblPrEx>
          <w:tblCellMar>
            <w:top w:w="0" w:type="dxa"/>
            <w:bottom w:w="0" w:type="dxa"/>
          </w:tblCellMar>
        </w:tblPrEx>
        <w:trPr>
          <w:trHeight w:val="5832"/>
        </w:trPr>
        <w:tc>
          <w:tcPr>
            <w:tcW w:w="4608" w:type="dxa"/>
          </w:tcPr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4C307A">
              <w:rPr>
                <w:rFonts w:ascii="仿宋" w:eastAsia="仿宋" w:hAnsi="仿宋" w:hint="eastAsia"/>
                <w:color w:val="000000"/>
                <w:sz w:val="24"/>
              </w:rPr>
              <w:t xml:space="preserve">      县区</w:t>
            </w:r>
            <w:proofErr w:type="gramStart"/>
            <w:r w:rsidRPr="004C307A">
              <w:rPr>
                <w:rFonts w:ascii="仿宋" w:eastAsia="仿宋" w:hAnsi="仿宋" w:hint="eastAsia"/>
                <w:color w:val="000000"/>
                <w:sz w:val="24"/>
              </w:rPr>
              <w:t>卫计局</w:t>
            </w:r>
            <w:proofErr w:type="gramEnd"/>
            <w:r w:rsidRPr="004C307A">
              <w:rPr>
                <w:rFonts w:ascii="仿宋" w:eastAsia="仿宋" w:hAnsi="仿宋" w:hint="eastAsia"/>
                <w:color w:val="000000"/>
                <w:sz w:val="24"/>
              </w:rPr>
              <w:t xml:space="preserve">（或市直单位）印章   </w:t>
            </w:r>
          </w:p>
          <w:p w:rsidR="00A3508D" w:rsidRPr="004C307A" w:rsidRDefault="00A3508D" w:rsidP="000736FF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307A">
              <w:rPr>
                <w:rFonts w:ascii="仿宋" w:eastAsia="仿宋" w:hAnsi="仿宋" w:hint="eastAsia"/>
                <w:color w:val="000000"/>
                <w:sz w:val="24"/>
              </w:rPr>
              <w:t>年    月    日</w:t>
            </w: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4571" w:type="dxa"/>
          </w:tcPr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ind w:right="480" w:firstLineChars="600" w:firstLine="1440"/>
              <w:rPr>
                <w:rFonts w:ascii="仿宋" w:eastAsia="仿宋" w:hAnsi="仿宋" w:hint="eastAsia"/>
                <w:color w:val="000000"/>
                <w:sz w:val="24"/>
              </w:rPr>
            </w:pPr>
            <w:r w:rsidRPr="004C307A">
              <w:rPr>
                <w:rFonts w:ascii="仿宋" w:eastAsia="仿宋" w:hAnsi="仿宋" w:hint="eastAsia"/>
                <w:color w:val="000000"/>
                <w:sz w:val="24"/>
              </w:rPr>
              <w:t>县区财政局印章</w:t>
            </w:r>
          </w:p>
          <w:p w:rsidR="00A3508D" w:rsidRPr="004C307A" w:rsidRDefault="00A3508D" w:rsidP="000736FF">
            <w:pPr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A3508D" w:rsidRPr="004C307A" w:rsidRDefault="00A3508D" w:rsidP="000736FF">
            <w:pPr>
              <w:ind w:right="360"/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  <w:r w:rsidRPr="004C307A">
              <w:rPr>
                <w:rFonts w:ascii="仿宋" w:eastAsia="仿宋" w:hAnsi="仿宋" w:hint="eastAsia"/>
                <w:color w:val="000000"/>
                <w:sz w:val="24"/>
              </w:rPr>
              <w:t>年    月    日</w:t>
            </w:r>
          </w:p>
          <w:p w:rsidR="00A3508D" w:rsidRPr="004C307A" w:rsidRDefault="00A3508D" w:rsidP="000736FF">
            <w:pPr>
              <w:ind w:right="480" w:firstLineChars="400" w:firstLine="96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:rsidR="00A3508D" w:rsidRPr="006A429C" w:rsidRDefault="00A3508D" w:rsidP="00A3508D">
      <w:pPr>
        <w:rPr>
          <w:rFonts w:ascii="黑体" w:eastAsia="黑体" w:hint="eastAsia"/>
          <w:bCs/>
          <w:color w:val="000000"/>
        </w:rPr>
      </w:pPr>
    </w:p>
    <w:p w:rsidR="00A3508D" w:rsidRPr="006A429C" w:rsidRDefault="00A3508D" w:rsidP="00A3508D">
      <w:pPr>
        <w:spacing w:line="360" w:lineRule="auto"/>
        <w:rPr>
          <w:rFonts w:eastAsia="文鼎大标宋" w:hint="eastAsia"/>
          <w:color w:val="000000"/>
        </w:rPr>
      </w:pPr>
    </w:p>
    <w:p w:rsidR="00A3508D" w:rsidRPr="006A429C" w:rsidRDefault="00A3508D" w:rsidP="00A3508D">
      <w:pPr>
        <w:spacing w:line="360" w:lineRule="auto"/>
        <w:rPr>
          <w:rFonts w:ascii="仿宋_GB2312" w:hint="eastAsia"/>
          <w:b/>
          <w:bCs/>
          <w:color w:val="000000"/>
          <w:sz w:val="24"/>
        </w:rPr>
      </w:pPr>
      <w:r>
        <w:rPr>
          <w:rFonts w:ascii="仿宋_GB2312" w:hint="eastAsia"/>
          <w:b/>
          <w:bCs/>
          <w:color w:val="000000"/>
          <w:sz w:val="24"/>
        </w:rPr>
        <w:t>申报表</w:t>
      </w:r>
      <w:r w:rsidRPr="006A429C">
        <w:rPr>
          <w:rFonts w:ascii="仿宋_GB2312" w:hint="eastAsia"/>
          <w:b/>
          <w:bCs/>
          <w:color w:val="000000"/>
          <w:sz w:val="24"/>
        </w:rPr>
        <w:t>附件：</w:t>
      </w:r>
    </w:p>
    <w:p w:rsidR="00A3508D" w:rsidRPr="006A429C" w:rsidRDefault="00A3508D" w:rsidP="00A3508D">
      <w:pPr>
        <w:spacing w:line="360" w:lineRule="auto"/>
        <w:ind w:firstLine="240"/>
        <w:rPr>
          <w:rFonts w:eastAsia="黑体" w:hint="eastAsia"/>
          <w:bCs/>
          <w:color w:val="000000"/>
          <w:sz w:val="24"/>
        </w:rPr>
      </w:pPr>
      <w:r w:rsidRPr="006A429C">
        <w:rPr>
          <w:rFonts w:eastAsia="黑体" w:hint="eastAsia"/>
          <w:bCs/>
          <w:color w:val="000000"/>
          <w:sz w:val="24"/>
        </w:rPr>
        <w:t>1</w:t>
      </w:r>
      <w:r w:rsidRPr="006A429C">
        <w:rPr>
          <w:rFonts w:eastAsia="黑体" w:hint="eastAsia"/>
          <w:bCs/>
          <w:color w:val="000000"/>
          <w:sz w:val="24"/>
        </w:rPr>
        <w:t>．优势病种中医诊疗方案</w:t>
      </w:r>
    </w:p>
    <w:p w:rsidR="00A3508D" w:rsidRPr="006A429C" w:rsidRDefault="00A3508D" w:rsidP="00A3508D">
      <w:pPr>
        <w:spacing w:line="360" w:lineRule="auto"/>
        <w:ind w:firstLine="240"/>
        <w:rPr>
          <w:rFonts w:eastAsia="黑体" w:hint="eastAsia"/>
          <w:bCs/>
          <w:color w:val="000000"/>
          <w:sz w:val="24"/>
        </w:rPr>
      </w:pPr>
      <w:r w:rsidRPr="006A429C">
        <w:rPr>
          <w:rFonts w:eastAsia="黑体" w:hint="eastAsia"/>
          <w:bCs/>
          <w:color w:val="000000"/>
          <w:sz w:val="24"/>
        </w:rPr>
        <w:lastRenderedPageBreak/>
        <w:t>2</w:t>
      </w:r>
      <w:r w:rsidRPr="006A429C">
        <w:rPr>
          <w:rFonts w:eastAsia="黑体" w:hint="eastAsia"/>
          <w:bCs/>
          <w:color w:val="000000"/>
          <w:sz w:val="24"/>
        </w:rPr>
        <w:t>．优势病种</w:t>
      </w:r>
      <w:r w:rsidRPr="006A429C">
        <w:rPr>
          <w:rFonts w:ascii="黑体" w:eastAsia="黑体" w:hint="eastAsia"/>
          <w:bCs/>
          <w:snapToGrid w:val="0"/>
          <w:color w:val="000000"/>
          <w:sz w:val="24"/>
        </w:rPr>
        <w:t>中医疗效分析</w:t>
      </w:r>
    </w:p>
    <w:p w:rsidR="00A3508D" w:rsidRPr="006A429C" w:rsidRDefault="00A3508D" w:rsidP="00A3508D">
      <w:pPr>
        <w:spacing w:line="360" w:lineRule="auto"/>
        <w:rPr>
          <w:rFonts w:eastAsia="黑体" w:hint="eastAsia"/>
          <w:bCs/>
          <w:color w:val="000000"/>
          <w:sz w:val="24"/>
        </w:rPr>
      </w:pPr>
      <w:r w:rsidRPr="006A429C">
        <w:rPr>
          <w:rFonts w:eastAsia="黑体" w:hint="eastAsia"/>
          <w:bCs/>
          <w:color w:val="000000"/>
          <w:sz w:val="24"/>
        </w:rPr>
        <w:t xml:space="preserve">  3</w:t>
      </w:r>
      <w:r w:rsidRPr="006A429C">
        <w:rPr>
          <w:rFonts w:eastAsia="黑体" w:hint="eastAsia"/>
          <w:bCs/>
          <w:color w:val="000000"/>
          <w:sz w:val="24"/>
        </w:rPr>
        <w:t>．开展的主要中医药特色疗法</w:t>
      </w:r>
    </w:p>
    <w:p w:rsidR="00A3508D" w:rsidRPr="006A429C" w:rsidRDefault="00A3508D" w:rsidP="00A3508D">
      <w:pPr>
        <w:spacing w:line="360" w:lineRule="auto"/>
        <w:ind w:rightChars="-51" w:right="-107" w:firstLineChars="100" w:firstLine="240"/>
        <w:rPr>
          <w:rFonts w:eastAsia="黑体" w:hint="eastAsia"/>
          <w:bCs/>
          <w:color w:val="000000"/>
          <w:sz w:val="24"/>
        </w:rPr>
      </w:pPr>
      <w:r w:rsidRPr="006A429C">
        <w:rPr>
          <w:rFonts w:eastAsia="黑体" w:hint="eastAsia"/>
          <w:bCs/>
          <w:color w:val="000000"/>
          <w:sz w:val="24"/>
        </w:rPr>
        <w:t>4</w:t>
      </w:r>
      <w:r w:rsidRPr="006A429C">
        <w:rPr>
          <w:rFonts w:eastAsia="黑体" w:hint="eastAsia"/>
          <w:bCs/>
          <w:color w:val="000000"/>
          <w:sz w:val="24"/>
        </w:rPr>
        <w:t>．专科院内制剂</w:t>
      </w:r>
    </w:p>
    <w:p w:rsidR="00A3508D" w:rsidRPr="006A429C" w:rsidRDefault="00A3508D" w:rsidP="00A3508D">
      <w:pPr>
        <w:spacing w:line="360" w:lineRule="auto"/>
        <w:ind w:firstLine="240"/>
        <w:rPr>
          <w:rFonts w:eastAsia="黑体" w:hint="eastAsia"/>
          <w:bCs/>
          <w:color w:val="000000"/>
          <w:sz w:val="24"/>
        </w:rPr>
      </w:pPr>
      <w:r w:rsidRPr="006A429C">
        <w:rPr>
          <w:rFonts w:eastAsia="黑体" w:hint="eastAsia"/>
          <w:bCs/>
          <w:color w:val="000000"/>
          <w:sz w:val="24"/>
        </w:rPr>
        <w:t>5</w:t>
      </w:r>
      <w:r w:rsidRPr="006A429C">
        <w:rPr>
          <w:rFonts w:eastAsia="黑体" w:hint="eastAsia"/>
          <w:bCs/>
          <w:color w:val="000000"/>
          <w:sz w:val="24"/>
        </w:rPr>
        <w:t>．专科护理方案</w:t>
      </w:r>
    </w:p>
    <w:p w:rsidR="00A3508D" w:rsidRPr="006A429C" w:rsidRDefault="00A3508D" w:rsidP="00A3508D">
      <w:pPr>
        <w:spacing w:line="360" w:lineRule="auto"/>
        <w:ind w:firstLine="240"/>
        <w:rPr>
          <w:rFonts w:eastAsia="黑体" w:hint="eastAsia"/>
          <w:bCs/>
          <w:color w:val="000000"/>
          <w:sz w:val="24"/>
        </w:rPr>
      </w:pPr>
      <w:r w:rsidRPr="006A429C">
        <w:rPr>
          <w:rFonts w:eastAsia="黑体" w:hint="eastAsia"/>
          <w:bCs/>
          <w:color w:val="000000"/>
          <w:sz w:val="24"/>
        </w:rPr>
        <w:t>6</w:t>
      </w:r>
      <w:r w:rsidRPr="006A429C">
        <w:rPr>
          <w:rFonts w:eastAsia="黑体" w:hint="eastAsia"/>
          <w:bCs/>
          <w:color w:val="000000"/>
          <w:sz w:val="24"/>
        </w:rPr>
        <w:t>．学术创新</w:t>
      </w:r>
    </w:p>
    <w:p w:rsidR="00A3508D" w:rsidRPr="006A429C" w:rsidRDefault="00A3508D" w:rsidP="00A3508D">
      <w:pPr>
        <w:spacing w:line="360" w:lineRule="auto"/>
        <w:rPr>
          <w:rFonts w:eastAsia="黑体" w:hint="eastAsia"/>
          <w:bCs/>
          <w:color w:val="000000"/>
          <w:sz w:val="24"/>
        </w:rPr>
      </w:pPr>
      <w:r w:rsidRPr="006A429C">
        <w:rPr>
          <w:rFonts w:eastAsia="黑体" w:hint="eastAsia"/>
          <w:bCs/>
          <w:color w:val="000000"/>
          <w:sz w:val="24"/>
        </w:rPr>
        <w:t xml:space="preserve">  7</w:t>
      </w:r>
      <w:r w:rsidRPr="006A429C">
        <w:rPr>
          <w:rFonts w:eastAsia="黑体" w:hint="eastAsia"/>
          <w:bCs/>
          <w:color w:val="000000"/>
          <w:sz w:val="24"/>
        </w:rPr>
        <w:t>．科研课题情况</w:t>
      </w:r>
    </w:p>
    <w:p w:rsidR="00A3508D" w:rsidRPr="006A429C" w:rsidRDefault="00A3508D" w:rsidP="00A3508D">
      <w:pPr>
        <w:spacing w:line="360" w:lineRule="auto"/>
        <w:rPr>
          <w:rFonts w:eastAsia="黑体" w:hint="eastAsia"/>
          <w:bCs/>
          <w:color w:val="000000"/>
          <w:sz w:val="24"/>
        </w:rPr>
      </w:pPr>
      <w:r w:rsidRPr="006A429C">
        <w:rPr>
          <w:rFonts w:eastAsia="黑体" w:hint="eastAsia"/>
          <w:bCs/>
          <w:color w:val="000000"/>
          <w:sz w:val="24"/>
        </w:rPr>
        <w:t xml:space="preserve">  8</w:t>
      </w:r>
      <w:r w:rsidRPr="006A429C">
        <w:rPr>
          <w:rFonts w:eastAsia="黑体" w:hint="eastAsia"/>
          <w:bCs/>
          <w:color w:val="000000"/>
          <w:sz w:val="24"/>
        </w:rPr>
        <w:t>．科研成果情况</w:t>
      </w:r>
    </w:p>
    <w:p w:rsidR="00A3508D" w:rsidRDefault="00A3508D" w:rsidP="00A3508D">
      <w:pPr>
        <w:spacing w:line="360" w:lineRule="auto"/>
        <w:rPr>
          <w:rFonts w:eastAsia="黑体" w:hint="eastAsia"/>
          <w:bCs/>
          <w:color w:val="000000"/>
          <w:sz w:val="24"/>
        </w:rPr>
      </w:pPr>
      <w:r w:rsidRPr="006A429C">
        <w:rPr>
          <w:rFonts w:eastAsia="黑体" w:hint="eastAsia"/>
          <w:bCs/>
          <w:color w:val="000000"/>
          <w:sz w:val="24"/>
        </w:rPr>
        <w:t xml:space="preserve">  9</w:t>
      </w:r>
      <w:r w:rsidRPr="006A429C">
        <w:rPr>
          <w:rFonts w:eastAsia="黑体" w:hint="eastAsia"/>
          <w:bCs/>
          <w:color w:val="000000"/>
          <w:sz w:val="24"/>
        </w:rPr>
        <w:t>．学术论文情况</w:t>
      </w:r>
    </w:p>
    <w:p w:rsidR="000C0C25" w:rsidRPr="00A3508D" w:rsidRDefault="000C0C25"/>
    <w:sectPr w:rsidR="000C0C25" w:rsidRPr="00A3508D" w:rsidSect="000C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文鼎大标宋">
    <w:altName w:val="新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08D"/>
    <w:rsid w:val="00001E9D"/>
    <w:rsid w:val="0000260D"/>
    <w:rsid w:val="00003F92"/>
    <w:rsid w:val="0000409B"/>
    <w:rsid w:val="00006CC9"/>
    <w:rsid w:val="00007FE1"/>
    <w:rsid w:val="000110D6"/>
    <w:rsid w:val="00013F73"/>
    <w:rsid w:val="000143BE"/>
    <w:rsid w:val="00014EA3"/>
    <w:rsid w:val="00016BA5"/>
    <w:rsid w:val="0002755C"/>
    <w:rsid w:val="00033237"/>
    <w:rsid w:val="000371D5"/>
    <w:rsid w:val="00040B02"/>
    <w:rsid w:val="000411A7"/>
    <w:rsid w:val="000415D3"/>
    <w:rsid w:val="000421E1"/>
    <w:rsid w:val="00043BEC"/>
    <w:rsid w:val="00046444"/>
    <w:rsid w:val="00047883"/>
    <w:rsid w:val="00051FDF"/>
    <w:rsid w:val="000528AF"/>
    <w:rsid w:val="0005537A"/>
    <w:rsid w:val="000573F9"/>
    <w:rsid w:val="000579E8"/>
    <w:rsid w:val="00060415"/>
    <w:rsid w:val="00060F8A"/>
    <w:rsid w:val="0006180D"/>
    <w:rsid w:val="00063C2E"/>
    <w:rsid w:val="00064F59"/>
    <w:rsid w:val="000677F5"/>
    <w:rsid w:val="00067D03"/>
    <w:rsid w:val="00070CD5"/>
    <w:rsid w:val="00071297"/>
    <w:rsid w:val="00071FBF"/>
    <w:rsid w:val="000726BC"/>
    <w:rsid w:val="00074EB2"/>
    <w:rsid w:val="00076EF8"/>
    <w:rsid w:val="00080A69"/>
    <w:rsid w:val="0008297D"/>
    <w:rsid w:val="00086A38"/>
    <w:rsid w:val="000933E7"/>
    <w:rsid w:val="000938F7"/>
    <w:rsid w:val="000945F3"/>
    <w:rsid w:val="00094932"/>
    <w:rsid w:val="00096D2C"/>
    <w:rsid w:val="00096E1B"/>
    <w:rsid w:val="00096E76"/>
    <w:rsid w:val="000A0DC9"/>
    <w:rsid w:val="000A0F21"/>
    <w:rsid w:val="000A144C"/>
    <w:rsid w:val="000A231F"/>
    <w:rsid w:val="000A2D47"/>
    <w:rsid w:val="000A2E81"/>
    <w:rsid w:val="000A3615"/>
    <w:rsid w:val="000A3B81"/>
    <w:rsid w:val="000A425A"/>
    <w:rsid w:val="000A429D"/>
    <w:rsid w:val="000A4457"/>
    <w:rsid w:val="000A52DF"/>
    <w:rsid w:val="000A770B"/>
    <w:rsid w:val="000A7C36"/>
    <w:rsid w:val="000B1C31"/>
    <w:rsid w:val="000B2484"/>
    <w:rsid w:val="000B2705"/>
    <w:rsid w:val="000B657C"/>
    <w:rsid w:val="000B6E6B"/>
    <w:rsid w:val="000B6F0A"/>
    <w:rsid w:val="000B778B"/>
    <w:rsid w:val="000C0379"/>
    <w:rsid w:val="000C0C25"/>
    <w:rsid w:val="000C0CF2"/>
    <w:rsid w:val="000C2DFC"/>
    <w:rsid w:val="000C35C0"/>
    <w:rsid w:val="000C3A28"/>
    <w:rsid w:val="000C4EDE"/>
    <w:rsid w:val="000C643B"/>
    <w:rsid w:val="000C6B20"/>
    <w:rsid w:val="000D46DA"/>
    <w:rsid w:val="000D6B0F"/>
    <w:rsid w:val="000E143D"/>
    <w:rsid w:val="000E14F4"/>
    <w:rsid w:val="000E2D87"/>
    <w:rsid w:val="000E3908"/>
    <w:rsid w:val="000E5D41"/>
    <w:rsid w:val="000E63A0"/>
    <w:rsid w:val="000F0667"/>
    <w:rsid w:val="000F25D0"/>
    <w:rsid w:val="000F322C"/>
    <w:rsid w:val="000F395C"/>
    <w:rsid w:val="000F3BA4"/>
    <w:rsid w:val="000F4BAD"/>
    <w:rsid w:val="000F5582"/>
    <w:rsid w:val="000F7859"/>
    <w:rsid w:val="000F7965"/>
    <w:rsid w:val="001002AB"/>
    <w:rsid w:val="00100BDF"/>
    <w:rsid w:val="00100D9D"/>
    <w:rsid w:val="0010128B"/>
    <w:rsid w:val="001013A6"/>
    <w:rsid w:val="0010497F"/>
    <w:rsid w:val="00105DD5"/>
    <w:rsid w:val="00110DC6"/>
    <w:rsid w:val="00112F08"/>
    <w:rsid w:val="0011366C"/>
    <w:rsid w:val="00114329"/>
    <w:rsid w:val="001215BF"/>
    <w:rsid w:val="0012796C"/>
    <w:rsid w:val="00131500"/>
    <w:rsid w:val="001316E2"/>
    <w:rsid w:val="00132364"/>
    <w:rsid w:val="00132559"/>
    <w:rsid w:val="00133F60"/>
    <w:rsid w:val="00135F73"/>
    <w:rsid w:val="00140EB6"/>
    <w:rsid w:val="00141CDD"/>
    <w:rsid w:val="00144C40"/>
    <w:rsid w:val="00147718"/>
    <w:rsid w:val="001478BC"/>
    <w:rsid w:val="0015268C"/>
    <w:rsid w:val="001529DE"/>
    <w:rsid w:val="00154E1A"/>
    <w:rsid w:val="00160784"/>
    <w:rsid w:val="00165BEB"/>
    <w:rsid w:val="00170F9E"/>
    <w:rsid w:val="00175499"/>
    <w:rsid w:val="00176454"/>
    <w:rsid w:val="001765D2"/>
    <w:rsid w:val="00177432"/>
    <w:rsid w:val="00180FD1"/>
    <w:rsid w:val="00181F91"/>
    <w:rsid w:val="001825F4"/>
    <w:rsid w:val="0018323B"/>
    <w:rsid w:val="0018357D"/>
    <w:rsid w:val="0018399B"/>
    <w:rsid w:val="00184435"/>
    <w:rsid w:val="00185054"/>
    <w:rsid w:val="00186520"/>
    <w:rsid w:val="00186941"/>
    <w:rsid w:val="0018746D"/>
    <w:rsid w:val="00187C69"/>
    <w:rsid w:val="001901DE"/>
    <w:rsid w:val="00191268"/>
    <w:rsid w:val="0019126D"/>
    <w:rsid w:val="00192456"/>
    <w:rsid w:val="001935AD"/>
    <w:rsid w:val="00194A56"/>
    <w:rsid w:val="0019590D"/>
    <w:rsid w:val="001A0237"/>
    <w:rsid w:val="001A0AD6"/>
    <w:rsid w:val="001A14D1"/>
    <w:rsid w:val="001A17A1"/>
    <w:rsid w:val="001A1EBD"/>
    <w:rsid w:val="001A66F6"/>
    <w:rsid w:val="001A7733"/>
    <w:rsid w:val="001A7D74"/>
    <w:rsid w:val="001B5AAB"/>
    <w:rsid w:val="001B66F9"/>
    <w:rsid w:val="001B6B0E"/>
    <w:rsid w:val="001B6DB2"/>
    <w:rsid w:val="001B7C2A"/>
    <w:rsid w:val="001C1BCC"/>
    <w:rsid w:val="001C64EF"/>
    <w:rsid w:val="001C76F5"/>
    <w:rsid w:val="001D0ECA"/>
    <w:rsid w:val="001D4E7C"/>
    <w:rsid w:val="001E0303"/>
    <w:rsid w:val="001E1153"/>
    <w:rsid w:val="001E2C61"/>
    <w:rsid w:val="001E2EAE"/>
    <w:rsid w:val="001E4120"/>
    <w:rsid w:val="001E4B5B"/>
    <w:rsid w:val="001E5AFE"/>
    <w:rsid w:val="001E5B41"/>
    <w:rsid w:val="001E5EE0"/>
    <w:rsid w:val="001E5F9C"/>
    <w:rsid w:val="001E79F1"/>
    <w:rsid w:val="001E7AE6"/>
    <w:rsid w:val="001E7E4B"/>
    <w:rsid w:val="001F2CDE"/>
    <w:rsid w:val="001F2E49"/>
    <w:rsid w:val="001F4CE7"/>
    <w:rsid w:val="001F5614"/>
    <w:rsid w:val="00204579"/>
    <w:rsid w:val="00206C5C"/>
    <w:rsid w:val="00206E46"/>
    <w:rsid w:val="00207983"/>
    <w:rsid w:val="00210117"/>
    <w:rsid w:val="00210E6D"/>
    <w:rsid w:val="00210F6D"/>
    <w:rsid w:val="00211178"/>
    <w:rsid w:val="00214684"/>
    <w:rsid w:val="00217358"/>
    <w:rsid w:val="00217637"/>
    <w:rsid w:val="00222617"/>
    <w:rsid w:val="00222DEA"/>
    <w:rsid w:val="0022463A"/>
    <w:rsid w:val="00226A70"/>
    <w:rsid w:val="00232204"/>
    <w:rsid w:val="002330AD"/>
    <w:rsid w:val="002333CB"/>
    <w:rsid w:val="0023452D"/>
    <w:rsid w:val="002417E8"/>
    <w:rsid w:val="0024607B"/>
    <w:rsid w:val="0024717E"/>
    <w:rsid w:val="0025147B"/>
    <w:rsid w:val="00252FC5"/>
    <w:rsid w:val="002530EB"/>
    <w:rsid w:val="00253CE6"/>
    <w:rsid w:val="00254DDD"/>
    <w:rsid w:val="00255932"/>
    <w:rsid w:val="00255E89"/>
    <w:rsid w:val="00263B27"/>
    <w:rsid w:val="002655E1"/>
    <w:rsid w:val="00270A31"/>
    <w:rsid w:val="00272621"/>
    <w:rsid w:val="00273390"/>
    <w:rsid w:val="00274B75"/>
    <w:rsid w:val="00275527"/>
    <w:rsid w:val="00276498"/>
    <w:rsid w:val="0028033B"/>
    <w:rsid w:val="002817EA"/>
    <w:rsid w:val="00282B8B"/>
    <w:rsid w:val="002833B6"/>
    <w:rsid w:val="00283ED0"/>
    <w:rsid w:val="00286012"/>
    <w:rsid w:val="002864AD"/>
    <w:rsid w:val="002902F0"/>
    <w:rsid w:val="00290681"/>
    <w:rsid w:val="0029211D"/>
    <w:rsid w:val="002921C0"/>
    <w:rsid w:val="002925B5"/>
    <w:rsid w:val="00293742"/>
    <w:rsid w:val="00295716"/>
    <w:rsid w:val="002963AF"/>
    <w:rsid w:val="002976B5"/>
    <w:rsid w:val="002A11B3"/>
    <w:rsid w:val="002A1DD7"/>
    <w:rsid w:val="002A56F9"/>
    <w:rsid w:val="002A66F1"/>
    <w:rsid w:val="002B01A8"/>
    <w:rsid w:val="002B1CA9"/>
    <w:rsid w:val="002B24FF"/>
    <w:rsid w:val="002B3950"/>
    <w:rsid w:val="002B3C58"/>
    <w:rsid w:val="002B445D"/>
    <w:rsid w:val="002B7DDD"/>
    <w:rsid w:val="002C0EF2"/>
    <w:rsid w:val="002C10AE"/>
    <w:rsid w:val="002C4089"/>
    <w:rsid w:val="002C46C1"/>
    <w:rsid w:val="002C7761"/>
    <w:rsid w:val="002D0907"/>
    <w:rsid w:val="002D1D30"/>
    <w:rsid w:val="002D29CD"/>
    <w:rsid w:val="002D5DD0"/>
    <w:rsid w:val="002E0FC0"/>
    <w:rsid w:val="002E1423"/>
    <w:rsid w:val="002E4925"/>
    <w:rsid w:val="002E4FB8"/>
    <w:rsid w:val="002E52FB"/>
    <w:rsid w:val="002E574C"/>
    <w:rsid w:val="002E59B1"/>
    <w:rsid w:val="002E648C"/>
    <w:rsid w:val="002E6D7C"/>
    <w:rsid w:val="002E6E15"/>
    <w:rsid w:val="002F27FC"/>
    <w:rsid w:val="002F678F"/>
    <w:rsid w:val="002F6D43"/>
    <w:rsid w:val="002F7E34"/>
    <w:rsid w:val="00300634"/>
    <w:rsid w:val="00300644"/>
    <w:rsid w:val="0030152F"/>
    <w:rsid w:val="0030389D"/>
    <w:rsid w:val="00305B64"/>
    <w:rsid w:val="00306147"/>
    <w:rsid w:val="00311AF3"/>
    <w:rsid w:val="00311DD0"/>
    <w:rsid w:val="00311F17"/>
    <w:rsid w:val="0031265F"/>
    <w:rsid w:val="003126DD"/>
    <w:rsid w:val="003136B1"/>
    <w:rsid w:val="00314343"/>
    <w:rsid w:val="00314445"/>
    <w:rsid w:val="003152A7"/>
    <w:rsid w:val="00315650"/>
    <w:rsid w:val="0031678E"/>
    <w:rsid w:val="0031786B"/>
    <w:rsid w:val="00317E1E"/>
    <w:rsid w:val="003231DD"/>
    <w:rsid w:val="00326FF0"/>
    <w:rsid w:val="00331614"/>
    <w:rsid w:val="00334C89"/>
    <w:rsid w:val="0033793F"/>
    <w:rsid w:val="00340B42"/>
    <w:rsid w:val="00342341"/>
    <w:rsid w:val="00342377"/>
    <w:rsid w:val="003433F0"/>
    <w:rsid w:val="00343F27"/>
    <w:rsid w:val="003454F8"/>
    <w:rsid w:val="003502A8"/>
    <w:rsid w:val="0035171F"/>
    <w:rsid w:val="00352E69"/>
    <w:rsid w:val="0035546A"/>
    <w:rsid w:val="00355C9F"/>
    <w:rsid w:val="00356203"/>
    <w:rsid w:val="00360149"/>
    <w:rsid w:val="00360934"/>
    <w:rsid w:val="00361346"/>
    <w:rsid w:val="0036179B"/>
    <w:rsid w:val="00361951"/>
    <w:rsid w:val="00362D95"/>
    <w:rsid w:val="00363C1B"/>
    <w:rsid w:val="003674CF"/>
    <w:rsid w:val="0036778A"/>
    <w:rsid w:val="00370D47"/>
    <w:rsid w:val="00370FE2"/>
    <w:rsid w:val="003716C8"/>
    <w:rsid w:val="003731B1"/>
    <w:rsid w:val="003735AF"/>
    <w:rsid w:val="00373884"/>
    <w:rsid w:val="00374E77"/>
    <w:rsid w:val="00376118"/>
    <w:rsid w:val="003773FA"/>
    <w:rsid w:val="00380B33"/>
    <w:rsid w:val="00382DEA"/>
    <w:rsid w:val="00386106"/>
    <w:rsid w:val="00391E90"/>
    <w:rsid w:val="00395439"/>
    <w:rsid w:val="0039657B"/>
    <w:rsid w:val="003965B5"/>
    <w:rsid w:val="00397F63"/>
    <w:rsid w:val="003A06A6"/>
    <w:rsid w:val="003A0732"/>
    <w:rsid w:val="003A15E8"/>
    <w:rsid w:val="003A5FCA"/>
    <w:rsid w:val="003A7E61"/>
    <w:rsid w:val="003B5384"/>
    <w:rsid w:val="003B742F"/>
    <w:rsid w:val="003C00D8"/>
    <w:rsid w:val="003C0A8F"/>
    <w:rsid w:val="003C0FD1"/>
    <w:rsid w:val="003C1E80"/>
    <w:rsid w:val="003C25AE"/>
    <w:rsid w:val="003C641D"/>
    <w:rsid w:val="003D00EF"/>
    <w:rsid w:val="003D087E"/>
    <w:rsid w:val="003D1D6A"/>
    <w:rsid w:val="003D1FF0"/>
    <w:rsid w:val="003D337E"/>
    <w:rsid w:val="003D5AA3"/>
    <w:rsid w:val="003E00F7"/>
    <w:rsid w:val="003E3AB0"/>
    <w:rsid w:val="003E3B20"/>
    <w:rsid w:val="003E564C"/>
    <w:rsid w:val="003E57AF"/>
    <w:rsid w:val="003E6B68"/>
    <w:rsid w:val="003F0ED4"/>
    <w:rsid w:val="003F3DD5"/>
    <w:rsid w:val="003F4817"/>
    <w:rsid w:val="003F59E9"/>
    <w:rsid w:val="003F644C"/>
    <w:rsid w:val="003F6725"/>
    <w:rsid w:val="003F7646"/>
    <w:rsid w:val="004019EE"/>
    <w:rsid w:val="00402294"/>
    <w:rsid w:val="00402A22"/>
    <w:rsid w:val="00405F09"/>
    <w:rsid w:val="00407CA6"/>
    <w:rsid w:val="00412025"/>
    <w:rsid w:val="004128DB"/>
    <w:rsid w:val="004137EC"/>
    <w:rsid w:val="00414320"/>
    <w:rsid w:val="00414592"/>
    <w:rsid w:val="0041787F"/>
    <w:rsid w:val="00422B65"/>
    <w:rsid w:val="00422F1A"/>
    <w:rsid w:val="00422FAB"/>
    <w:rsid w:val="004237AF"/>
    <w:rsid w:val="004279DD"/>
    <w:rsid w:val="00433F88"/>
    <w:rsid w:val="00434303"/>
    <w:rsid w:val="00435385"/>
    <w:rsid w:val="00437683"/>
    <w:rsid w:val="00437A3C"/>
    <w:rsid w:val="00440083"/>
    <w:rsid w:val="00440BB2"/>
    <w:rsid w:val="00443581"/>
    <w:rsid w:val="004474C8"/>
    <w:rsid w:val="004478E9"/>
    <w:rsid w:val="00450F3E"/>
    <w:rsid w:val="004541A5"/>
    <w:rsid w:val="00457E7D"/>
    <w:rsid w:val="004617A9"/>
    <w:rsid w:val="0046397C"/>
    <w:rsid w:val="004639BC"/>
    <w:rsid w:val="004648F1"/>
    <w:rsid w:val="00465055"/>
    <w:rsid w:val="00470183"/>
    <w:rsid w:val="00471414"/>
    <w:rsid w:val="0047215E"/>
    <w:rsid w:val="00472B65"/>
    <w:rsid w:val="004739E4"/>
    <w:rsid w:val="00474231"/>
    <w:rsid w:val="0047440E"/>
    <w:rsid w:val="00475A16"/>
    <w:rsid w:val="004761C8"/>
    <w:rsid w:val="0049091A"/>
    <w:rsid w:val="00491918"/>
    <w:rsid w:val="0049318C"/>
    <w:rsid w:val="00494180"/>
    <w:rsid w:val="004942FA"/>
    <w:rsid w:val="004950CD"/>
    <w:rsid w:val="0049735A"/>
    <w:rsid w:val="004A0373"/>
    <w:rsid w:val="004A4E74"/>
    <w:rsid w:val="004A55F2"/>
    <w:rsid w:val="004A79AB"/>
    <w:rsid w:val="004B1AB9"/>
    <w:rsid w:val="004B20A5"/>
    <w:rsid w:val="004B2737"/>
    <w:rsid w:val="004B3B6B"/>
    <w:rsid w:val="004B65B6"/>
    <w:rsid w:val="004B66AE"/>
    <w:rsid w:val="004B6829"/>
    <w:rsid w:val="004B72E7"/>
    <w:rsid w:val="004B7613"/>
    <w:rsid w:val="004C219D"/>
    <w:rsid w:val="004C237A"/>
    <w:rsid w:val="004C280C"/>
    <w:rsid w:val="004C4775"/>
    <w:rsid w:val="004C57A8"/>
    <w:rsid w:val="004C5B5A"/>
    <w:rsid w:val="004C6758"/>
    <w:rsid w:val="004D124F"/>
    <w:rsid w:val="004D2D0A"/>
    <w:rsid w:val="004D4607"/>
    <w:rsid w:val="004D47F3"/>
    <w:rsid w:val="004D572F"/>
    <w:rsid w:val="004D72FB"/>
    <w:rsid w:val="004E0480"/>
    <w:rsid w:val="004E5A9A"/>
    <w:rsid w:val="004E625E"/>
    <w:rsid w:val="004E63F5"/>
    <w:rsid w:val="004E69A3"/>
    <w:rsid w:val="004F1A67"/>
    <w:rsid w:val="004F36C4"/>
    <w:rsid w:val="004F4F79"/>
    <w:rsid w:val="004F7249"/>
    <w:rsid w:val="004F7B57"/>
    <w:rsid w:val="004F7C51"/>
    <w:rsid w:val="00500544"/>
    <w:rsid w:val="00501E29"/>
    <w:rsid w:val="005038A2"/>
    <w:rsid w:val="00504386"/>
    <w:rsid w:val="005065D8"/>
    <w:rsid w:val="005077F1"/>
    <w:rsid w:val="005116FC"/>
    <w:rsid w:val="005135F9"/>
    <w:rsid w:val="00513713"/>
    <w:rsid w:val="00513ED5"/>
    <w:rsid w:val="00516022"/>
    <w:rsid w:val="005160F6"/>
    <w:rsid w:val="00516D04"/>
    <w:rsid w:val="005210DB"/>
    <w:rsid w:val="005217A1"/>
    <w:rsid w:val="00523B17"/>
    <w:rsid w:val="00524D44"/>
    <w:rsid w:val="005302BF"/>
    <w:rsid w:val="00532A28"/>
    <w:rsid w:val="00532A7A"/>
    <w:rsid w:val="0053512B"/>
    <w:rsid w:val="005360E3"/>
    <w:rsid w:val="00536F58"/>
    <w:rsid w:val="00537DEE"/>
    <w:rsid w:val="00544401"/>
    <w:rsid w:val="00544D9D"/>
    <w:rsid w:val="00547D28"/>
    <w:rsid w:val="005503E8"/>
    <w:rsid w:val="00554AF0"/>
    <w:rsid w:val="00554E3A"/>
    <w:rsid w:val="00555C47"/>
    <w:rsid w:val="00556881"/>
    <w:rsid w:val="005607EB"/>
    <w:rsid w:val="00561D44"/>
    <w:rsid w:val="0056242C"/>
    <w:rsid w:val="00562457"/>
    <w:rsid w:val="0056391F"/>
    <w:rsid w:val="00563E62"/>
    <w:rsid w:val="00564344"/>
    <w:rsid w:val="005650A2"/>
    <w:rsid w:val="005650E7"/>
    <w:rsid w:val="00565F2A"/>
    <w:rsid w:val="00566C67"/>
    <w:rsid w:val="00570FAB"/>
    <w:rsid w:val="00571DDE"/>
    <w:rsid w:val="005773C9"/>
    <w:rsid w:val="0058355B"/>
    <w:rsid w:val="005837CE"/>
    <w:rsid w:val="0058391D"/>
    <w:rsid w:val="00584937"/>
    <w:rsid w:val="00585769"/>
    <w:rsid w:val="00586098"/>
    <w:rsid w:val="00586819"/>
    <w:rsid w:val="00586963"/>
    <w:rsid w:val="00586A45"/>
    <w:rsid w:val="00591467"/>
    <w:rsid w:val="005918CA"/>
    <w:rsid w:val="00591DD7"/>
    <w:rsid w:val="005923F5"/>
    <w:rsid w:val="00592ADB"/>
    <w:rsid w:val="00592D42"/>
    <w:rsid w:val="00593A23"/>
    <w:rsid w:val="005940F4"/>
    <w:rsid w:val="00595391"/>
    <w:rsid w:val="005977AD"/>
    <w:rsid w:val="005A0532"/>
    <w:rsid w:val="005A0668"/>
    <w:rsid w:val="005A1764"/>
    <w:rsid w:val="005A4CAA"/>
    <w:rsid w:val="005A6C3C"/>
    <w:rsid w:val="005A7FAF"/>
    <w:rsid w:val="005B49D4"/>
    <w:rsid w:val="005B5034"/>
    <w:rsid w:val="005B5556"/>
    <w:rsid w:val="005B7561"/>
    <w:rsid w:val="005C0F5C"/>
    <w:rsid w:val="005C7A41"/>
    <w:rsid w:val="005D1022"/>
    <w:rsid w:val="005D307C"/>
    <w:rsid w:val="005D51D7"/>
    <w:rsid w:val="005E008F"/>
    <w:rsid w:val="005E0766"/>
    <w:rsid w:val="005E0D92"/>
    <w:rsid w:val="005E1515"/>
    <w:rsid w:val="005E2B9F"/>
    <w:rsid w:val="005E3BF8"/>
    <w:rsid w:val="005E73C5"/>
    <w:rsid w:val="005F1D43"/>
    <w:rsid w:val="005F2654"/>
    <w:rsid w:val="005F3DD7"/>
    <w:rsid w:val="005F5C70"/>
    <w:rsid w:val="005F6E89"/>
    <w:rsid w:val="00601771"/>
    <w:rsid w:val="00602A08"/>
    <w:rsid w:val="006032D8"/>
    <w:rsid w:val="0060523B"/>
    <w:rsid w:val="00610A06"/>
    <w:rsid w:val="00611F07"/>
    <w:rsid w:val="0061355B"/>
    <w:rsid w:val="006144AE"/>
    <w:rsid w:val="00615793"/>
    <w:rsid w:val="00617215"/>
    <w:rsid w:val="00617AC0"/>
    <w:rsid w:val="00617BAB"/>
    <w:rsid w:val="006216EE"/>
    <w:rsid w:val="0062315C"/>
    <w:rsid w:val="00623614"/>
    <w:rsid w:val="00623F9C"/>
    <w:rsid w:val="0062413F"/>
    <w:rsid w:val="00625AE5"/>
    <w:rsid w:val="0062747E"/>
    <w:rsid w:val="00633879"/>
    <w:rsid w:val="006355AC"/>
    <w:rsid w:val="00636B99"/>
    <w:rsid w:val="006372E9"/>
    <w:rsid w:val="006413C5"/>
    <w:rsid w:val="00641940"/>
    <w:rsid w:val="00642566"/>
    <w:rsid w:val="00644070"/>
    <w:rsid w:val="006474EE"/>
    <w:rsid w:val="006506A5"/>
    <w:rsid w:val="006510D9"/>
    <w:rsid w:val="00652813"/>
    <w:rsid w:val="00653027"/>
    <w:rsid w:val="006531CA"/>
    <w:rsid w:val="006535C2"/>
    <w:rsid w:val="006543F2"/>
    <w:rsid w:val="00654F12"/>
    <w:rsid w:val="0065527D"/>
    <w:rsid w:val="00656442"/>
    <w:rsid w:val="0065652E"/>
    <w:rsid w:val="00657926"/>
    <w:rsid w:val="0066030F"/>
    <w:rsid w:val="006607A5"/>
    <w:rsid w:val="00662500"/>
    <w:rsid w:val="00663565"/>
    <w:rsid w:val="006636FF"/>
    <w:rsid w:val="00665F1E"/>
    <w:rsid w:val="006665D8"/>
    <w:rsid w:val="00667DC9"/>
    <w:rsid w:val="00670613"/>
    <w:rsid w:val="00670AF9"/>
    <w:rsid w:val="006725F6"/>
    <w:rsid w:val="00673092"/>
    <w:rsid w:val="006735FD"/>
    <w:rsid w:val="00674AD9"/>
    <w:rsid w:val="0067530B"/>
    <w:rsid w:val="00675B65"/>
    <w:rsid w:val="006762B9"/>
    <w:rsid w:val="00676338"/>
    <w:rsid w:val="00676475"/>
    <w:rsid w:val="00682C57"/>
    <w:rsid w:val="0068380E"/>
    <w:rsid w:val="00685154"/>
    <w:rsid w:val="00686279"/>
    <w:rsid w:val="00687587"/>
    <w:rsid w:val="0069015D"/>
    <w:rsid w:val="0069146A"/>
    <w:rsid w:val="00691EBE"/>
    <w:rsid w:val="00692487"/>
    <w:rsid w:val="0069261C"/>
    <w:rsid w:val="006934EE"/>
    <w:rsid w:val="0069622C"/>
    <w:rsid w:val="006A0302"/>
    <w:rsid w:val="006A062E"/>
    <w:rsid w:val="006A28F1"/>
    <w:rsid w:val="006A58F2"/>
    <w:rsid w:val="006B03AF"/>
    <w:rsid w:val="006B0836"/>
    <w:rsid w:val="006B0FD3"/>
    <w:rsid w:val="006B226E"/>
    <w:rsid w:val="006B2EB7"/>
    <w:rsid w:val="006B2FA2"/>
    <w:rsid w:val="006B3505"/>
    <w:rsid w:val="006B402E"/>
    <w:rsid w:val="006B50B6"/>
    <w:rsid w:val="006B5E91"/>
    <w:rsid w:val="006B72DB"/>
    <w:rsid w:val="006C54C4"/>
    <w:rsid w:val="006C5E4C"/>
    <w:rsid w:val="006D04F9"/>
    <w:rsid w:val="006D5FD3"/>
    <w:rsid w:val="006D6DA0"/>
    <w:rsid w:val="006D7311"/>
    <w:rsid w:val="006E6399"/>
    <w:rsid w:val="006E647F"/>
    <w:rsid w:val="006E66F2"/>
    <w:rsid w:val="006E7B02"/>
    <w:rsid w:val="006F0741"/>
    <w:rsid w:val="006F1DBC"/>
    <w:rsid w:val="006F2F30"/>
    <w:rsid w:val="006F3115"/>
    <w:rsid w:val="006F4629"/>
    <w:rsid w:val="006F612E"/>
    <w:rsid w:val="007013D7"/>
    <w:rsid w:val="00701AB7"/>
    <w:rsid w:val="00703481"/>
    <w:rsid w:val="00707652"/>
    <w:rsid w:val="007079D9"/>
    <w:rsid w:val="0071028D"/>
    <w:rsid w:val="00710C7D"/>
    <w:rsid w:val="00712E76"/>
    <w:rsid w:val="0071381B"/>
    <w:rsid w:val="00715038"/>
    <w:rsid w:val="007158ED"/>
    <w:rsid w:val="00716B58"/>
    <w:rsid w:val="007179AE"/>
    <w:rsid w:val="00725D2C"/>
    <w:rsid w:val="00730D72"/>
    <w:rsid w:val="00731A34"/>
    <w:rsid w:val="00737DD8"/>
    <w:rsid w:val="007412BC"/>
    <w:rsid w:val="00746CEC"/>
    <w:rsid w:val="00750B44"/>
    <w:rsid w:val="007511AA"/>
    <w:rsid w:val="00751396"/>
    <w:rsid w:val="00751F69"/>
    <w:rsid w:val="00752FA8"/>
    <w:rsid w:val="007556C5"/>
    <w:rsid w:val="00761E31"/>
    <w:rsid w:val="00766429"/>
    <w:rsid w:val="00767078"/>
    <w:rsid w:val="007703BA"/>
    <w:rsid w:val="00772A23"/>
    <w:rsid w:val="00774216"/>
    <w:rsid w:val="007744FB"/>
    <w:rsid w:val="00785165"/>
    <w:rsid w:val="00786AD7"/>
    <w:rsid w:val="00786C05"/>
    <w:rsid w:val="007914FF"/>
    <w:rsid w:val="00793AAB"/>
    <w:rsid w:val="00796E76"/>
    <w:rsid w:val="007A2B6E"/>
    <w:rsid w:val="007A4C1C"/>
    <w:rsid w:val="007A58CA"/>
    <w:rsid w:val="007A7EAF"/>
    <w:rsid w:val="007B1256"/>
    <w:rsid w:val="007B309E"/>
    <w:rsid w:val="007B37EA"/>
    <w:rsid w:val="007B4117"/>
    <w:rsid w:val="007B509C"/>
    <w:rsid w:val="007B5FCC"/>
    <w:rsid w:val="007B615E"/>
    <w:rsid w:val="007B709C"/>
    <w:rsid w:val="007B73CA"/>
    <w:rsid w:val="007B7734"/>
    <w:rsid w:val="007B7E2A"/>
    <w:rsid w:val="007C0A83"/>
    <w:rsid w:val="007C34D4"/>
    <w:rsid w:val="007C486E"/>
    <w:rsid w:val="007C653D"/>
    <w:rsid w:val="007C6E66"/>
    <w:rsid w:val="007C71BE"/>
    <w:rsid w:val="007C722A"/>
    <w:rsid w:val="007D040A"/>
    <w:rsid w:val="007D3087"/>
    <w:rsid w:val="007D311F"/>
    <w:rsid w:val="007E0ADB"/>
    <w:rsid w:val="007E0C90"/>
    <w:rsid w:val="007E2DF7"/>
    <w:rsid w:val="007E2F0F"/>
    <w:rsid w:val="007E421B"/>
    <w:rsid w:val="007E56BA"/>
    <w:rsid w:val="007F0488"/>
    <w:rsid w:val="007F72C4"/>
    <w:rsid w:val="00800283"/>
    <w:rsid w:val="008002D2"/>
    <w:rsid w:val="0080224D"/>
    <w:rsid w:val="00802AE6"/>
    <w:rsid w:val="008052FE"/>
    <w:rsid w:val="008058F5"/>
    <w:rsid w:val="00810B06"/>
    <w:rsid w:val="008120B2"/>
    <w:rsid w:val="00812530"/>
    <w:rsid w:val="008139A7"/>
    <w:rsid w:val="008153D8"/>
    <w:rsid w:val="00815E35"/>
    <w:rsid w:val="00816D9E"/>
    <w:rsid w:val="00824459"/>
    <w:rsid w:val="008300B5"/>
    <w:rsid w:val="00830AF6"/>
    <w:rsid w:val="00830FC0"/>
    <w:rsid w:val="00831B5A"/>
    <w:rsid w:val="00831F6C"/>
    <w:rsid w:val="00834B2A"/>
    <w:rsid w:val="00834E3B"/>
    <w:rsid w:val="00836C4A"/>
    <w:rsid w:val="0083785E"/>
    <w:rsid w:val="00840BF1"/>
    <w:rsid w:val="008435C0"/>
    <w:rsid w:val="00844416"/>
    <w:rsid w:val="00844B12"/>
    <w:rsid w:val="008451CA"/>
    <w:rsid w:val="008456CF"/>
    <w:rsid w:val="00845D9C"/>
    <w:rsid w:val="0084678D"/>
    <w:rsid w:val="00847870"/>
    <w:rsid w:val="00847B68"/>
    <w:rsid w:val="008529F1"/>
    <w:rsid w:val="00852F48"/>
    <w:rsid w:val="0085313B"/>
    <w:rsid w:val="008537F8"/>
    <w:rsid w:val="00853936"/>
    <w:rsid w:val="00855170"/>
    <w:rsid w:val="00857888"/>
    <w:rsid w:val="00860014"/>
    <w:rsid w:val="00860BFA"/>
    <w:rsid w:val="00860D4B"/>
    <w:rsid w:val="0086243D"/>
    <w:rsid w:val="008630A8"/>
    <w:rsid w:val="00864B92"/>
    <w:rsid w:val="00871BCC"/>
    <w:rsid w:val="00872FB4"/>
    <w:rsid w:val="00874C38"/>
    <w:rsid w:val="008830B7"/>
    <w:rsid w:val="0088414C"/>
    <w:rsid w:val="00885121"/>
    <w:rsid w:val="00887AEF"/>
    <w:rsid w:val="00890B8D"/>
    <w:rsid w:val="00891E64"/>
    <w:rsid w:val="0089286C"/>
    <w:rsid w:val="0089397E"/>
    <w:rsid w:val="00893D04"/>
    <w:rsid w:val="0089437E"/>
    <w:rsid w:val="00894B2C"/>
    <w:rsid w:val="00896817"/>
    <w:rsid w:val="008A1942"/>
    <w:rsid w:val="008A37B0"/>
    <w:rsid w:val="008A485E"/>
    <w:rsid w:val="008A500A"/>
    <w:rsid w:val="008A7376"/>
    <w:rsid w:val="008A73D0"/>
    <w:rsid w:val="008B2071"/>
    <w:rsid w:val="008B2B4B"/>
    <w:rsid w:val="008B4403"/>
    <w:rsid w:val="008B4438"/>
    <w:rsid w:val="008B48EE"/>
    <w:rsid w:val="008B6650"/>
    <w:rsid w:val="008C0691"/>
    <w:rsid w:val="008C1C93"/>
    <w:rsid w:val="008C27DE"/>
    <w:rsid w:val="008C2904"/>
    <w:rsid w:val="008C3696"/>
    <w:rsid w:val="008C3943"/>
    <w:rsid w:val="008C6143"/>
    <w:rsid w:val="008C6305"/>
    <w:rsid w:val="008C73DA"/>
    <w:rsid w:val="008C74F8"/>
    <w:rsid w:val="008D2378"/>
    <w:rsid w:val="008D27E2"/>
    <w:rsid w:val="008D29BA"/>
    <w:rsid w:val="008D2BA3"/>
    <w:rsid w:val="008D6B01"/>
    <w:rsid w:val="008D6D8C"/>
    <w:rsid w:val="008D7FA9"/>
    <w:rsid w:val="008E2B06"/>
    <w:rsid w:val="008E4540"/>
    <w:rsid w:val="008E5CB8"/>
    <w:rsid w:val="008F05F6"/>
    <w:rsid w:val="008F271A"/>
    <w:rsid w:val="008F277B"/>
    <w:rsid w:val="008F3E24"/>
    <w:rsid w:val="008F47E5"/>
    <w:rsid w:val="008F57DA"/>
    <w:rsid w:val="008F595B"/>
    <w:rsid w:val="008F6267"/>
    <w:rsid w:val="008F74E3"/>
    <w:rsid w:val="008F7E69"/>
    <w:rsid w:val="00901B04"/>
    <w:rsid w:val="009058C9"/>
    <w:rsid w:val="009058ED"/>
    <w:rsid w:val="0090625D"/>
    <w:rsid w:val="009071F6"/>
    <w:rsid w:val="0091087D"/>
    <w:rsid w:val="00910AF3"/>
    <w:rsid w:val="00911163"/>
    <w:rsid w:val="00912657"/>
    <w:rsid w:val="0091287B"/>
    <w:rsid w:val="00912C2E"/>
    <w:rsid w:val="00914F30"/>
    <w:rsid w:val="00917CD3"/>
    <w:rsid w:val="00917F3B"/>
    <w:rsid w:val="00917F6F"/>
    <w:rsid w:val="0092569A"/>
    <w:rsid w:val="009262CE"/>
    <w:rsid w:val="00927218"/>
    <w:rsid w:val="00927C14"/>
    <w:rsid w:val="00934048"/>
    <w:rsid w:val="00935C44"/>
    <w:rsid w:val="009372CB"/>
    <w:rsid w:val="00941F25"/>
    <w:rsid w:val="00943429"/>
    <w:rsid w:val="00944850"/>
    <w:rsid w:val="00945483"/>
    <w:rsid w:val="00947341"/>
    <w:rsid w:val="00947749"/>
    <w:rsid w:val="00951311"/>
    <w:rsid w:val="009548D4"/>
    <w:rsid w:val="009548E4"/>
    <w:rsid w:val="009559AA"/>
    <w:rsid w:val="00956287"/>
    <w:rsid w:val="00956B3D"/>
    <w:rsid w:val="00961129"/>
    <w:rsid w:val="00962276"/>
    <w:rsid w:val="009627B5"/>
    <w:rsid w:val="00963CEE"/>
    <w:rsid w:val="00964117"/>
    <w:rsid w:val="00965AB0"/>
    <w:rsid w:val="00966452"/>
    <w:rsid w:val="009665B9"/>
    <w:rsid w:val="00966948"/>
    <w:rsid w:val="00966CB3"/>
    <w:rsid w:val="00967A9E"/>
    <w:rsid w:val="00967CDD"/>
    <w:rsid w:val="009704FF"/>
    <w:rsid w:val="00971225"/>
    <w:rsid w:val="009733E7"/>
    <w:rsid w:val="00975A1B"/>
    <w:rsid w:val="0098160D"/>
    <w:rsid w:val="00982654"/>
    <w:rsid w:val="0098310E"/>
    <w:rsid w:val="00985903"/>
    <w:rsid w:val="00986011"/>
    <w:rsid w:val="0098620D"/>
    <w:rsid w:val="0098644F"/>
    <w:rsid w:val="00987637"/>
    <w:rsid w:val="009968B1"/>
    <w:rsid w:val="00996A0A"/>
    <w:rsid w:val="00996C4A"/>
    <w:rsid w:val="00997684"/>
    <w:rsid w:val="009A16AB"/>
    <w:rsid w:val="009A2218"/>
    <w:rsid w:val="009A57DE"/>
    <w:rsid w:val="009A5849"/>
    <w:rsid w:val="009A5D90"/>
    <w:rsid w:val="009A7AC0"/>
    <w:rsid w:val="009B1D93"/>
    <w:rsid w:val="009B4944"/>
    <w:rsid w:val="009C3362"/>
    <w:rsid w:val="009C34E1"/>
    <w:rsid w:val="009C42E5"/>
    <w:rsid w:val="009C4ACA"/>
    <w:rsid w:val="009C5810"/>
    <w:rsid w:val="009D05F2"/>
    <w:rsid w:val="009D1AA3"/>
    <w:rsid w:val="009D2B58"/>
    <w:rsid w:val="009D2E22"/>
    <w:rsid w:val="009D49C6"/>
    <w:rsid w:val="009D4AA7"/>
    <w:rsid w:val="009D53D1"/>
    <w:rsid w:val="009D64EB"/>
    <w:rsid w:val="009E186A"/>
    <w:rsid w:val="009E1CA2"/>
    <w:rsid w:val="009E25CE"/>
    <w:rsid w:val="009E2BE4"/>
    <w:rsid w:val="009E310A"/>
    <w:rsid w:val="009E37C2"/>
    <w:rsid w:val="009E4027"/>
    <w:rsid w:val="009E51A4"/>
    <w:rsid w:val="009E7475"/>
    <w:rsid w:val="009E75C4"/>
    <w:rsid w:val="009F08B9"/>
    <w:rsid w:val="009F1C9A"/>
    <w:rsid w:val="009F2778"/>
    <w:rsid w:val="009F27A3"/>
    <w:rsid w:val="00A00208"/>
    <w:rsid w:val="00A00549"/>
    <w:rsid w:val="00A0180C"/>
    <w:rsid w:val="00A02BCF"/>
    <w:rsid w:val="00A05C10"/>
    <w:rsid w:val="00A07A4D"/>
    <w:rsid w:val="00A12278"/>
    <w:rsid w:val="00A13001"/>
    <w:rsid w:val="00A132EC"/>
    <w:rsid w:val="00A13A49"/>
    <w:rsid w:val="00A16EE8"/>
    <w:rsid w:val="00A1713D"/>
    <w:rsid w:val="00A2151B"/>
    <w:rsid w:val="00A242B4"/>
    <w:rsid w:val="00A24309"/>
    <w:rsid w:val="00A24B39"/>
    <w:rsid w:val="00A2563C"/>
    <w:rsid w:val="00A26404"/>
    <w:rsid w:val="00A27262"/>
    <w:rsid w:val="00A32707"/>
    <w:rsid w:val="00A332C6"/>
    <w:rsid w:val="00A34658"/>
    <w:rsid w:val="00A3508D"/>
    <w:rsid w:val="00A357C2"/>
    <w:rsid w:val="00A35E8C"/>
    <w:rsid w:val="00A37AB4"/>
    <w:rsid w:val="00A40A6A"/>
    <w:rsid w:val="00A430E5"/>
    <w:rsid w:val="00A43693"/>
    <w:rsid w:val="00A44054"/>
    <w:rsid w:val="00A44A7E"/>
    <w:rsid w:val="00A46EAC"/>
    <w:rsid w:val="00A500B0"/>
    <w:rsid w:val="00A50560"/>
    <w:rsid w:val="00A53722"/>
    <w:rsid w:val="00A54BBA"/>
    <w:rsid w:val="00A60422"/>
    <w:rsid w:val="00A63145"/>
    <w:rsid w:val="00A63BAC"/>
    <w:rsid w:val="00A63F77"/>
    <w:rsid w:val="00A64B8D"/>
    <w:rsid w:val="00A6603D"/>
    <w:rsid w:val="00A70B69"/>
    <w:rsid w:val="00A70F6C"/>
    <w:rsid w:val="00A76ECE"/>
    <w:rsid w:val="00A81A81"/>
    <w:rsid w:val="00A81F5F"/>
    <w:rsid w:val="00A87F2F"/>
    <w:rsid w:val="00A939CA"/>
    <w:rsid w:val="00A9743E"/>
    <w:rsid w:val="00AA0DB8"/>
    <w:rsid w:val="00AA14DB"/>
    <w:rsid w:val="00AA451A"/>
    <w:rsid w:val="00AA5F77"/>
    <w:rsid w:val="00AA732E"/>
    <w:rsid w:val="00AA74C4"/>
    <w:rsid w:val="00AA77B1"/>
    <w:rsid w:val="00AB1EF9"/>
    <w:rsid w:val="00AB3BF0"/>
    <w:rsid w:val="00AB760A"/>
    <w:rsid w:val="00AB7FF4"/>
    <w:rsid w:val="00AC11BF"/>
    <w:rsid w:val="00AC1AB0"/>
    <w:rsid w:val="00AC2BB7"/>
    <w:rsid w:val="00AC69A9"/>
    <w:rsid w:val="00AC72BA"/>
    <w:rsid w:val="00AC7A4C"/>
    <w:rsid w:val="00AD29A9"/>
    <w:rsid w:val="00AD33C9"/>
    <w:rsid w:val="00AD5719"/>
    <w:rsid w:val="00AD7A9F"/>
    <w:rsid w:val="00AE312C"/>
    <w:rsid w:val="00AE6C91"/>
    <w:rsid w:val="00AF1CD6"/>
    <w:rsid w:val="00AF277C"/>
    <w:rsid w:val="00AF2CF4"/>
    <w:rsid w:val="00AF3F2A"/>
    <w:rsid w:val="00AF5200"/>
    <w:rsid w:val="00AF652B"/>
    <w:rsid w:val="00B045EB"/>
    <w:rsid w:val="00B04601"/>
    <w:rsid w:val="00B05B16"/>
    <w:rsid w:val="00B077D0"/>
    <w:rsid w:val="00B100EC"/>
    <w:rsid w:val="00B11324"/>
    <w:rsid w:val="00B117A1"/>
    <w:rsid w:val="00B12C68"/>
    <w:rsid w:val="00B13AFB"/>
    <w:rsid w:val="00B156B5"/>
    <w:rsid w:val="00B16263"/>
    <w:rsid w:val="00B164B5"/>
    <w:rsid w:val="00B170B7"/>
    <w:rsid w:val="00B175CC"/>
    <w:rsid w:val="00B20E5C"/>
    <w:rsid w:val="00B2139F"/>
    <w:rsid w:val="00B23AFE"/>
    <w:rsid w:val="00B2463B"/>
    <w:rsid w:val="00B251DA"/>
    <w:rsid w:val="00B30A98"/>
    <w:rsid w:val="00B33AB4"/>
    <w:rsid w:val="00B34DDE"/>
    <w:rsid w:val="00B35D7A"/>
    <w:rsid w:val="00B3763B"/>
    <w:rsid w:val="00B41D76"/>
    <w:rsid w:val="00B440B2"/>
    <w:rsid w:val="00B44734"/>
    <w:rsid w:val="00B44D8D"/>
    <w:rsid w:val="00B45856"/>
    <w:rsid w:val="00B50FCC"/>
    <w:rsid w:val="00B621AF"/>
    <w:rsid w:val="00B64C48"/>
    <w:rsid w:val="00B652C0"/>
    <w:rsid w:val="00B658A0"/>
    <w:rsid w:val="00B65A1B"/>
    <w:rsid w:val="00B709C4"/>
    <w:rsid w:val="00B71B55"/>
    <w:rsid w:val="00B74A2D"/>
    <w:rsid w:val="00B751A5"/>
    <w:rsid w:val="00B75677"/>
    <w:rsid w:val="00B81222"/>
    <w:rsid w:val="00B81FED"/>
    <w:rsid w:val="00B82033"/>
    <w:rsid w:val="00B82981"/>
    <w:rsid w:val="00B82C4A"/>
    <w:rsid w:val="00B82D08"/>
    <w:rsid w:val="00B83289"/>
    <w:rsid w:val="00B836FC"/>
    <w:rsid w:val="00B850AF"/>
    <w:rsid w:val="00B86379"/>
    <w:rsid w:val="00B876E9"/>
    <w:rsid w:val="00B93D5D"/>
    <w:rsid w:val="00B93F97"/>
    <w:rsid w:val="00B94887"/>
    <w:rsid w:val="00B96F2F"/>
    <w:rsid w:val="00BA0434"/>
    <w:rsid w:val="00BA08FA"/>
    <w:rsid w:val="00BA20C5"/>
    <w:rsid w:val="00BA4979"/>
    <w:rsid w:val="00BA4B51"/>
    <w:rsid w:val="00BB08A9"/>
    <w:rsid w:val="00BB0C77"/>
    <w:rsid w:val="00BB174A"/>
    <w:rsid w:val="00BB2605"/>
    <w:rsid w:val="00BB47B5"/>
    <w:rsid w:val="00BB4D4B"/>
    <w:rsid w:val="00BB54F6"/>
    <w:rsid w:val="00BB5B30"/>
    <w:rsid w:val="00BC1077"/>
    <w:rsid w:val="00BC1D3E"/>
    <w:rsid w:val="00BC3925"/>
    <w:rsid w:val="00BC6E35"/>
    <w:rsid w:val="00BC73BF"/>
    <w:rsid w:val="00BD0DF7"/>
    <w:rsid w:val="00BD2C29"/>
    <w:rsid w:val="00BD30F2"/>
    <w:rsid w:val="00BD43C6"/>
    <w:rsid w:val="00BD4F4A"/>
    <w:rsid w:val="00BD589E"/>
    <w:rsid w:val="00BD604F"/>
    <w:rsid w:val="00BE20E1"/>
    <w:rsid w:val="00BE5163"/>
    <w:rsid w:val="00BE5ACE"/>
    <w:rsid w:val="00BF3CC3"/>
    <w:rsid w:val="00BF3F1A"/>
    <w:rsid w:val="00BF4F81"/>
    <w:rsid w:val="00C034E8"/>
    <w:rsid w:val="00C04297"/>
    <w:rsid w:val="00C10710"/>
    <w:rsid w:val="00C10D4E"/>
    <w:rsid w:val="00C11850"/>
    <w:rsid w:val="00C177B9"/>
    <w:rsid w:val="00C17D7C"/>
    <w:rsid w:val="00C20AD4"/>
    <w:rsid w:val="00C236B6"/>
    <w:rsid w:val="00C23861"/>
    <w:rsid w:val="00C23B9F"/>
    <w:rsid w:val="00C23DC4"/>
    <w:rsid w:val="00C246D6"/>
    <w:rsid w:val="00C263FD"/>
    <w:rsid w:val="00C32E5D"/>
    <w:rsid w:val="00C34511"/>
    <w:rsid w:val="00C3594D"/>
    <w:rsid w:val="00C36CB2"/>
    <w:rsid w:val="00C416A7"/>
    <w:rsid w:val="00C46407"/>
    <w:rsid w:val="00C50852"/>
    <w:rsid w:val="00C52EB1"/>
    <w:rsid w:val="00C53871"/>
    <w:rsid w:val="00C55E72"/>
    <w:rsid w:val="00C6382A"/>
    <w:rsid w:val="00C63DD1"/>
    <w:rsid w:val="00C6515E"/>
    <w:rsid w:val="00C6579E"/>
    <w:rsid w:val="00C72CBB"/>
    <w:rsid w:val="00C73FC4"/>
    <w:rsid w:val="00C75020"/>
    <w:rsid w:val="00C75C18"/>
    <w:rsid w:val="00C76498"/>
    <w:rsid w:val="00C765FC"/>
    <w:rsid w:val="00C81772"/>
    <w:rsid w:val="00C8698A"/>
    <w:rsid w:val="00C86B56"/>
    <w:rsid w:val="00C91070"/>
    <w:rsid w:val="00C93A69"/>
    <w:rsid w:val="00C96720"/>
    <w:rsid w:val="00C97FFC"/>
    <w:rsid w:val="00CA1D4A"/>
    <w:rsid w:val="00CA4EBC"/>
    <w:rsid w:val="00CA697A"/>
    <w:rsid w:val="00CA7E1B"/>
    <w:rsid w:val="00CA7F4A"/>
    <w:rsid w:val="00CB4F14"/>
    <w:rsid w:val="00CB4F85"/>
    <w:rsid w:val="00CC34D0"/>
    <w:rsid w:val="00CC35FE"/>
    <w:rsid w:val="00CC7343"/>
    <w:rsid w:val="00CC749E"/>
    <w:rsid w:val="00CD0F99"/>
    <w:rsid w:val="00CD125A"/>
    <w:rsid w:val="00CD1A61"/>
    <w:rsid w:val="00CD2576"/>
    <w:rsid w:val="00CD2E9C"/>
    <w:rsid w:val="00CD4157"/>
    <w:rsid w:val="00CD4459"/>
    <w:rsid w:val="00CD6329"/>
    <w:rsid w:val="00CD6CBE"/>
    <w:rsid w:val="00CE0217"/>
    <w:rsid w:val="00CE1EA6"/>
    <w:rsid w:val="00CE3290"/>
    <w:rsid w:val="00CE4837"/>
    <w:rsid w:val="00CE6ABC"/>
    <w:rsid w:val="00CE76BE"/>
    <w:rsid w:val="00CF0B56"/>
    <w:rsid w:val="00CF3A53"/>
    <w:rsid w:val="00CF3D88"/>
    <w:rsid w:val="00CF49EA"/>
    <w:rsid w:val="00CF532D"/>
    <w:rsid w:val="00CF5B8A"/>
    <w:rsid w:val="00CF5F53"/>
    <w:rsid w:val="00CF6307"/>
    <w:rsid w:val="00CF7652"/>
    <w:rsid w:val="00CF7EAB"/>
    <w:rsid w:val="00CF7FF6"/>
    <w:rsid w:val="00D00EB8"/>
    <w:rsid w:val="00D0375A"/>
    <w:rsid w:val="00D05C39"/>
    <w:rsid w:val="00D072A2"/>
    <w:rsid w:val="00D1375B"/>
    <w:rsid w:val="00D150E9"/>
    <w:rsid w:val="00D162D9"/>
    <w:rsid w:val="00D204CD"/>
    <w:rsid w:val="00D20E96"/>
    <w:rsid w:val="00D22783"/>
    <w:rsid w:val="00D22CCF"/>
    <w:rsid w:val="00D23674"/>
    <w:rsid w:val="00D236C6"/>
    <w:rsid w:val="00D24F03"/>
    <w:rsid w:val="00D27401"/>
    <w:rsid w:val="00D30012"/>
    <w:rsid w:val="00D32737"/>
    <w:rsid w:val="00D32A6A"/>
    <w:rsid w:val="00D33D87"/>
    <w:rsid w:val="00D3559A"/>
    <w:rsid w:val="00D35E2B"/>
    <w:rsid w:val="00D406F1"/>
    <w:rsid w:val="00D412F6"/>
    <w:rsid w:val="00D413B8"/>
    <w:rsid w:val="00D45390"/>
    <w:rsid w:val="00D45BF8"/>
    <w:rsid w:val="00D45C98"/>
    <w:rsid w:val="00D53FA6"/>
    <w:rsid w:val="00D56882"/>
    <w:rsid w:val="00D57F03"/>
    <w:rsid w:val="00D636DB"/>
    <w:rsid w:val="00D70733"/>
    <w:rsid w:val="00D71EF3"/>
    <w:rsid w:val="00D73D71"/>
    <w:rsid w:val="00D748E8"/>
    <w:rsid w:val="00D754E9"/>
    <w:rsid w:val="00D812A0"/>
    <w:rsid w:val="00D83DE3"/>
    <w:rsid w:val="00D86EFA"/>
    <w:rsid w:val="00D87EAC"/>
    <w:rsid w:val="00D90D9D"/>
    <w:rsid w:val="00D92588"/>
    <w:rsid w:val="00D92FB5"/>
    <w:rsid w:val="00D932ED"/>
    <w:rsid w:val="00D956E2"/>
    <w:rsid w:val="00D96AFF"/>
    <w:rsid w:val="00DA203D"/>
    <w:rsid w:val="00DA38F4"/>
    <w:rsid w:val="00DA39A3"/>
    <w:rsid w:val="00DA467F"/>
    <w:rsid w:val="00DA582A"/>
    <w:rsid w:val="00DA647A"/>
    <w:rsid w:val="00DB08B5"/>
    <w:rsid w:val="00DB25AC"/>
    <w:rsid w:val="00DB3C2E"/>
    <w:rsid w:val="00DB7AEF"/>
    <w:rsid w:val="00DC00E0"/>
    <w:rsid w:val="00DC0EDA"/>
    <w:rsid w:val="00DC2E79"/>
    <w:rsid w:val="00DC3F22"/>
    <w:rsid w:val="00DC7589"/>
    <w:rsid w:val="00DD560E"/>
    <w:rsid w:val="00DD6720"/>
    <w:rsid w:val="00DD7DFD"/>
    <w:rsid w:val="00DD7FB9"/>
    <w:rsid w:val="00DE270D"/>
    <w:rsid w:val="00DE2D3C"/>
    <w:rsid w:val="00DE30B0"/>
    <w:rsid w:val="00DE3F2B"/>
    <w:rsid w:val="00DE3F86"/>
    <w:rsid w:val="00DF5960"/>
    <w:rsid w:val="00DF6BC9"/>
    <w:rsid w:val="00E00978"/>
    <w:rsid w:val="00E01B4E"/>
    <w:rsid w:val="00E02A5A"/>
    <w:rsid w:val="00E07700"/>
    <w:rsid w:val="00E10796"/>
    <w:rsid w:val="00E14FB0"/>
    <w:rsid w:val="00E1744F"/>
    <w:rsid w:val="00E20156"/>
    <w:rsid w:val="00E21011"/>
    <w:rsid w:val="00E220E3"/>
    <w:rsid w:val="00E22C3C"/>
    <w:rsid w:val="00E25738"/>
    <w:rsid w:val="00E25D0E"/>
    <w:rsid w:val="00E25FFE"/>
    <w:rsid w:val="00E3068B"/>
    <w:rsid w:val="00E32B16"/>
    <w:rsid w:val="00E33E1A"/>
    <w:rsid w:val="00E34757"/>
    <w:rsid w:val="00E35A85"/>
    <w:rsid w:val="00E36157"/>
    <w:rsid w:val="00E36432"/>
    <w:rsid w:val="00E36A21"/>
    <w:rsid w:val="00E373E8"/>
    <w:rsid w:val="00E378E8"/>
    <w:rsid w:val="00E40133"/>
    <w:rsid w:val="00E45581"/>
    <w:rsid w:val="00E46A62"/>
    <w:rsid w:val="00E530DE"/>
    <w:rsid w:val="00E53BB8"/>
    <w:rsid w:val="00E55D76"/>
    <w:rsid w:val="00E55F47"/>
    <w:rsid w:val="00E63007"/>
    <w:rsid w:val="00E633A4"/>
    <w:rsid w:val="00E65422"/>
    <w:rsid w:val="00E671D3"/>
    <w:rsid w:val="00E6786D"/>
    <w:rsid w:val="00E70E81"/>
    <w:rsid w:val="00E7136E"/>
    <w:rsid w:val="00E721E6"/>
    <w:rsid w:val="00E722EE"/>
    <w:rsid w:val="00E72F35"/>
    <w:rsid w:val="00E73F4A"/>
    <w:rsid w:val="00E74856"/>
    <w:rsid w:val="00E76900"/>
    <w:rsid w:val="00E80C5B"/>
    <w:rsid w:val="00E818AE"/>
    <w:rsid w:val="00E82227"/>
    <w:rsid w:val="00E8258B"/>
    <w:rsid w:val="00E826CC"/>
    <w:rsid w:val="00E84480"/>
    <w:rsid w:val="00E8474B"/>
    <w:rsid w:val="00E86C17"/>
    <w:rsid w:val="00E86CB7"/>
    <w:rsid w:val="00E87B10"/>
    <w:rsid w:val="00E90CB5"/>
    <w:rsid w:val="00E90E67"/>
    <w:rsid w:val="00E912BA"/>
    <w:rsid w:val="00E93940"/>
    <w:rsid w:val="00E93FBD"/>
    <w:rsid w:val="00E97D1C"/>
    <w:rsid w:val="00E97DD2"/>
    <w:rsid w:val="00EA2CA8"/>
    <w:rsid w:val="00EA4142"/>
    <w:rsid w:val="00EA6237"/>
    <w:rsid w:val="00EB3742"/>
    <w:rsid w:val="00EB4883"/>
    <w:rsid w:val="00EB48CC"/>
    <w:rsid w:val="00EC38A2"/>
    <w:rsid w:val="00EC45AF"/>
    <w:rsid w:val="00EC4AC6"/>
    <w:rsid w:val="00ED13E7"/>
    <w:rsid w:val="00ED1D5C"/>
    <w:rsid w:val="00ED2AAD"/>
    <w:rsid w:val="00ED3D09"/>
    <w:rsid w:val="00ED3FC4"/>
    <w:rsid w:val="00ED5DBF"/>
    <w:rsid w:val="00ED5F56"/>
    <w:rsid w:val="00ED6CC9"/>
    <w:rsid w:val="00ED7C7C"/>
    <w:rsid w:val="00EE4778"/>
    <w:rsid w:val="00EE5302"/>
    <w:rsid w:val="00EE56EF"/>
    <w:rsid w:val="00EE5B6E"/>
    <w:rsid w:val="00EE7467"/>
    <w:rsid w:val="00EF09A3"/>
    <w:rsid w:val="00EF2A97"/>
    <w:rsid w:val="00EF3198"/>
    <w:rsid w:val="00EF4512"/>
    <w:rsid w:val="00EF7420"/>
    <w:rsid w:val="00EF7712"/>
    <w:rsid w:val="00EF7BEF"/>
    <w:rsid w:val="00F04A97"/>
    <w:rsid w:val="00F051C1"/>
    <w:rsid w:val="00F054F0"/>
    <w:rsid w:val="00F056B6"/>
    <w:rsid w:val="00F05C90"/>
    <w:rsid w:val="00F07C6B"/>
    <w:rsid w:val="00F11767"/>
    <w:rsid w:val="00F122C6"/>
    <w:rsid w:val="00F14169"/>
    <w:rsid w:val="00F15923"/>
    <w:rsid w:val="00F167B7"/>
    <w:rsid w:val="00F209E6"/>
    <w:rsid w:val="00F225BA"/>
    <w:rsid w:val="00F236FA"/>
    <w:rsid w:val="00F238F9"/>
    <w:rsid w:val="00F24018"/>
    <w:rsid w:val="00F24B41"/>
    <w:rsid w:val="00F24B5F"/>
    <w:rsid w:val="00F2611E"/>
    <w:rsid w:val="00F30166"/>
    <w:rsid w:val="00F31C5C"/>
    <w:rsid w:val="00F32986"/>
    <w:rsid w:val="00F342A6"/>
    <w:rsid w:val="00F3508A"/>
    <w:rsid w:val="00F355C0"/>
    <w:rsid w:val="00F36AA8"/>
    <w:rsid w:val="00F449AB"/>
    <w:rsid w:val="00F50847"/>
    <w:rsid w:val="00F54BDE"/>
    <w:rsid w:val="00F574D1"/>
    <w:rsid w:val="00F575B1"/>
    <w:rsid w:val="00F57AF5"/>
    <w:rsid w:val="00F603AA"/>
    <w:rsid w:val="00F605A8"/>
    <w:rsid w:val="00F62075"/>
    <w:rsid w:val="00F63E72"/>
    <w:rsid w:val="00F6565B"/>
    <w:rsid w:val="00F662BD"/>
    <w:rsid w:val="00F669D0"/>
    <w:rsid w:val="00F66C8B"/>
    <w:rsid w:val="00F70568"/>
    <w:rsid w:val="00F70CAE"/>
    <w:rsid w:val="00F70E36"/>
    <w:rsid w:val="00F74586"/>
    <w:rsid w:val="00F80B41"/>
    <w:rsid w:val="00F822BB"/>
    <w:rsid w:val="00F8269B"/>
    <w:rsid w:val="00F85542"/>
    <w:rsid w:val="00F92DCB"/>
    <w:rsid w:val="00F977AE"/>
    <w:rsid w:val="00F97EB9"/>
    <w:rsid w:val="00FA1004"/>
    <w:rsid w:val="00FA12C1"/>
    <w:rsid w:val="00FA25F9"/>
    <w:rsid w:val="00FA371E"/>
    <w:rsid w:val="00FA48BE"/>
    <w:rsid w:val="00FA5AAD"/>
    <w:rsid w:val="00FA652C"/>
    <w:rsid w:val="00FB0458"/>
    <w:rsid w:val="00FB0BE3"/>
    <w:rsid w:val="00FB134D"/>
    <w:rsid w:val="00FB2230"/>
    <w:rsid w:val="00FB3B03"/>
    <w:rsid w:val="00FB78D5"/>
    <w:rsid w:val="00FC0293"/>
    <w:rsid w:val="00FC1997"/>
    <w:rsid w:val="00FC561B"/>
    <w:rsid w:val="00FC76C9"/>
    <w:rsid w:val="00FC7B0B"/>
    <w:rsid w:val="00FC7C57"/>
    <w:rsid w:val="00FC7FA2"/>
    <w:rsid w:val="00FD27B5"/>
    <w:rsid w:val="00FD3697"/>
    <w:rsid w:val="00FD58C2"/>
    <w:rsid w:val="00FD5D35"/>
    <w:rsid w:val="00FD658C"/>
    <w:rsid w:val="00FD679D"/>
    <w:rsid w:val="00FD6E1E"/>
    <w:rsid w:val="00FD7A7A"/>
    <w:rsid w:val="00FD7BB0"/>
    <w:rsid w:val="00FE0458"/>
    <w:rsid w:val="00FE1C2B"/>
    <w:rsid w:val="00FE2F03"/>
    <w:rsid w:val="00FE52B2"/>
    <w:rsid w:val="00FE7B9C"/>
    <w:rsid w:val="00FE7CFB"/>
    <w:rsid w:val="00FF0386"/>
    <w:rsid w:val="00FF3F7E"/>
    <w:rsid w:val="00FF44DA"/>
    <w:rsid w:val="00FF658C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423</Words>
  <Characters>2415</Characters>
  <Application>Microsoft Office Word</Application>
  <DocSecurity>0</DocSecurity>
  <Lines>20</Lines>
  <Paragraphs>5</Paragraphs>
  <ScaleCrop>false</ScaleCrop>
  <Company>微软中国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2016-06-01T06:47:00Z</dcterms:created>
  <dcterms:modified xsi:type="dcterms:W3CDTF">2016-06-01T06:48:00Z</dcterms:modified>
</cp:coreProperties>
</file>