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13" w:rsidRPr="00556C13" w:rsidRDefault="00556C13" w:rsidP="00556C13">
      <w:pPr>
        <w:widowControl/>
        <w:spacing w:line="450" w:lineRule="atLeast"/>
        <w:jc w:val="center"/>
        <w:rPr>
          <w:rFonts w:ascii="文星标宋" w:eastAsia="文星标宋" w:hAnsi="宋体" w:cs="宋体"/>
          <w:bCs/>
          <w:kern w:val="0"/>
          <w:sz w:val="44"/>
          <w:szCs w:val="44"/>
        </w:rPr>
      </w:pPr>
      <w:r w:rsidRPr="00556C13">
        <w:rPr>
          <w:rFonts w:ascii="文星标宋" w:eastAsia="文星标宋" w:hAnsi="宋体" w:cs="宋体" w:hint="eastAsia"/>
          <w:bCs/>
          <w:kern w:val="0"/>
          <w:sz w:val="44"/>
          <w:szCs w:val="44"/>
        </w:rPr>
        <w:t>全国爱卫会关于命名2014-2016周期国家卫生</w:t>
      </w:r>
    </w:p>
    <w:p w:rsidR="00556C13" w:rsidRPr="00556C13" w:rsidRDefault="00556C13" w:rsidP="00556C13">
      <w:pPr>
        <w:widowControl/>
        <w:spacing w:line="450" w:lineRule="atLeast"/>
        <w:jc w:val="center"/>
        <w:rPr>
          <w:rFonts w:ascii="文星标宋" w:eastAsia="文星标宋" w:hAnsi="宋体" w:cs="宋体"/>
          <w:bCs/>
          <w:kern w:val="0"/>
          <w:sz w:val="44"/>
          <w:szCs w:val="44"/>
        </w:rPr>
      </w:pPr>
      <w:r w:rsidRPr="00556C13">
        <w:rPr>
          <w:rFonts w:ascii="文星标宋" w:eastAsia="文星标宋" w:hAnsi="宋体" w:cs="宋体" w:hint="eastAsia"/>
          <w:bCs/>
          <w:kern w:val="0"/>
          <w:sz w:val="44"/>
          <w:szCs w:val="44"/>
        </w:rPr>
        <w:t>县城（乡镇）的决定</w:t>
      </w:r>
    </w:p>
    <w:p w:rsidR="00556C13" w:rsidRPr="00556C13" w:rsidRDefault="00556C13" w:rsidP="00556C13">
      <w:pPr>
        <w:widowControl/>
        <w:jc w:val="center"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全爱卫发〔2017〕4号</w:t>
      </w:r>
    </w:p>
    <w:p w:rsidR="00556C13" w:rsidRPr="00556C13" w:rsidRDefault="00556C13" w:rsidP="00556C13">
      <w:pPr>
        <w:widowControl/>
        <w:jc w:val="center"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P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各省、自治区、直辖市和新疆生产建设兵团爱卫会：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根据《全国爱卫会关于做好下放国家卫生乡镇（县城）评审工作的指导意见（试行）》（全爱卫发〔2014〕2号），北京市等30个省（区、市）爱卫会分别对辖区内2014-2016周期申报创建国家卫生县城（乡镇）的城镇进行了评审和社会公示，认为北京市房山区韩村河镇等773个县城（乡镇）在加快环境卫生基础设施建设，加强社会卫生管理，改善环境卫生面貌，提高人民群众文明卫生素质和健康水平等方面取得显著成效，整体卫生水平达到了《国家卫生县城（乡镇）标准》的要求。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经研究，全国爱卫会决定命名北京市房山区韩村河镇等773个县城（乡镇）为国家卫生县城（乡镇）（名单见附件）。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希望被命名县城（乡镇）珍惜荣誉，再接再厉，健全长效管理机制，巩固创建工作成果，全面深入地开展爱国卫生运动，不断改善城乡人居环境，进一步提高人民健康水平，让更多群众享有创建成果，为建设健康中国、全面建成小康社会作出新的更大的贡献。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</w:p>
    <w:p w:rsidR="00556C13" w:rsidRPr="00556C13" w:rsidRDefault="00556C13" w:rsidP="00556C13">
      <w:pPr>
        <w:widowControl/>
        <w:spacing w:after="320"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lastRenderedPageBreak/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附件:2014-2016周期国家卫生县城（乡镇）命名名单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</w:p>
    <w:p w:rsidR="00556C13" w:rsidRDefault="00556C13" w:rsidP="00556C13">
      <w:pPr>
        <w:widowControl/>
        <w:jc w:val="right"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全国爱国卫生运动委员会</w:t>
      </w:r>
    </w:p>
    <w:p w:rsidR="00556C13" w:rsidRPr="00556C13" w:rsidRDefault="00556C13" w:rsidP="00556C13">
      <w:pPr>
        <w:widowControl/>
        <w:jc w:val="right"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2017年6月23日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</w:p>
    <w:p w:rsidR="00556C13" w:rsidRP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lastRenderedPageBreak/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附件</w:t>
      </w:r>
    </w:p>
    <w:p w:rsidR="00556C13" w:rsidRPr="00556C13" w:rsidRDefault="00556C13" w:rsidP="00556C13">
      <w:pPr>
        <w:widowControl/>
        <w:jc w:val="center"/>
        <w:rPr>
          <w:rFonts w:ascii="文星标宋" w:eastAsia="文星标宋" w:hAnsi="宋体" w:cs="宋体"/>
          <w:color w:val="000000"/>
          <w:kern w:val="0"/>
          <w:sz w:val="44"/>
          <w:szCs w:val="44"/>
        </w:rPr>
      </w:pPr>
      <w:r w:rsidRPr="00556C13">
        <w:rPr>
          <w:rFonts w:ascii="文星标宋" w:eastAsia="文星标宋" w:hAnsi="宋体" w:cs="宋体" w:hint="eastAsia"/>
          <w:b/>
          <w:bCs/>
          <w:color w:val="000000"/>
          <w:kern w:val="0"/>
          <w:sz w:val="44"/>
          <w:szCs w:val="44"/>
        </w:rPr>
        <w:t>2014-2016周期国家卫生县城（乡镇）</w:t>
      </w:r>
      <w:r w:rsidRPr="00556C13">
        <w:rPr>
          <w:rFonts w:ascii="文星标宋" w:eastAsia="文星标宋" w:hAnsi="宋体" w:cs="宋体" w:hint="eastAsia"/>
          <w:b/>
          <w:bCs/>
          <w:color w:val="000000"/>
          <w:kern w:val="0"/>
          <w:sz w:val="44"/>
          <w:szCs w:val="44"/>
        </w:rPr>
        <w:t> </w:t>
      </w:r>
      <w:r w:rsidRPr="00556C13">
        <w:rPr>
          <w:rFonts w:ascii="文星标宋" w:eastAsia="文星标宋" w:hAnsi="宋体" w:cs="宋体" w:hint="eastAsia"/>
          <w:b/>
          <w:bCs/>
          <w:color w:val="000000"/>
          <w:kern w:val="0"/>
          <w:sz w:val="44"/>
          <w:szCs w:val="44"/>
        </w:rPr>
        <w:br/>
        <w:t>命名名单</w:t>
      </w:r>
      <w:r w:rsidRPr="00556C13">
        <w:rPr>
          <w:rFonts w:ascii="文星标宋" w:eastAsia="文星标宋" w:hAnsi="宋体" w:cs="宋体" w:hint="eastAsia"/>
          <w:color w:val="000000"/>
          <w:kern w:val="0"/>
          <w:sz w:val="44"/>
          <w:szCs w:val="44"/>
        </w:rPr>
        <w:t> </w:t>
      </w:r>
    </w:p>
    <w:p w:rsidR="00556C13" w:rsidRDefault="00556C13" w:rsidP="00556C13">
      <w:pPr>
        <w:widowControl/>
        <w:rPr>
          <w:rFonts w:ascii="文星仿宋" w:eastAsia="仿宋_GB2312" w:hAnsi="宋体" w:cs="宋体"/>
          <w:color w:val="000000"/>
          <w:kern w:val="0"/>
          <w:sz w:val="32"/>
          <w:szCs w:val="32"/>
        </w:rPr>
      </w:pP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A65DCB" w:rsidRPr="00556C13" w:rsidRDefault="00556C13" w:rsidP="00556C13">
      <w:pPr>
        <w:widowControl/>
        <w:rPr>
          <w:rFonts w:ascii="文星仿宋" w:eastAsia="文星仿宋" w:hAnsi="宋体" w:cs="宋体"/>
          <w:color w:val="000000"/>
          <w:kern w:val="0"/>
          <w:sz w:val="32"/>
          <w:szCs w:val="32"/>
        </w:rPr>
      </w:pPr>
      <w:r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北京市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房山区：韩村河镇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通州区：张家湾镇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门头沟区:斋堂镇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平谷区：熊儿寨乡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密云区：太师屯镇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昌平区：十三陵镇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大兴区：魏善庄镇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天津市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宝坻区：周良街道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静海区：团泊镇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河北省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承德市：宽城县城、平泉县城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唐山市：滦南县城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邢台市：南和县城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山西省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忻州市：岢岚县城、静乐县城、五寨县城、神池县城、代县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lastRenderedPageBreak/>
        <w:t>县城、楼子营镇、义门镇、老营镇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晋中市：昔阳县城、大寨镇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内蒙古自治区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呼伦贝尔市：莫力达瓦达斡尔族自治旗、阿荣旗新发乡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兴安盟：科尔沁右翼前旗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通辽市：奈曼旗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赤峰市：翁牛特旗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锡林郭勒盟：苏尼特右旗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呼和浩特市：土默特左旗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包头市：土默特右旗、达尔罕茂明安联合旗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鄂尔多斯市：达拉特旗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巴彦淖尔市：乌拉特中旗、乌拉特后旗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阿拉善盟：阿拉善左旗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辽宁省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昌图县城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大连市：复州城镇、谢屯镇、王家镇、仙人洞镇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抚顺市：湾甸子镇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丹东市：青城子镇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营口市：熊岳镇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阜新市：彰武县城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辽阳市：东宁卫乡、汤河镇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铁岭市：西丰县城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朝阳市：公营子镇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吉林省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延边朝鲜族自治州：汪清县城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辽源市：东丰县城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黑龙江省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黑河市：嫩江县城、逊克县城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绥化市：绥棱县城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大兴安岭地区：韩家园林业局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上海市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静安区：彭浦镇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松江区：佘山镇、新浜镇、小昆山镇、石湖荡镇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奉贤区：柘林镇、海湾镇、奉浦社区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浦东新区：川沙新镇、高行镇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青浦区：练塘镇、白鹤镇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金山区：廊下镇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崇明区：新海镇、新村乡、绿华镇、三星镇、庙镇、港西镇、建设镇、陈家镇、堡镇、港沿镇、向化镇、中兴镇、新河镇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江苏省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南通市：如东县城、搬经镇、江安镇、磨头镇、十总镇、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曲塘镇、丁堰镇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宿迁市：沭阳县城、泗洪县城、晓店镇、石集乡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盐城市：阜宁县城、射阳县城、大纵湖镇、万盈镇、安丰镇、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lastRenderedPageBreak/>
        <w:t>黄沙港镇、南阳镇、西团镇、楼王镇、尚庄镇、郭猛镇、冈西镇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淮安市：洪泽县城、施河镇、高沟镇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徐州市：大庙街道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常州市：嘉泽镇、埭头镇、春江镇、南渡镇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苏州市：东山镇、阳澄湖镇、临湖镇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扬州市：槐泗镇、大仪镇、月塘镇、龙虬镇、氾水镇、陈集镇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镇江市：天王镇、后白镇、世业镇、下蜀镇、茅山镇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泰州市：虹桥镇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浙江省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杭州市：鸬鸟镇、洞桥镇、乾潭镇、於潜镇、江南镇、分水镇、合村乡、姜家镇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宁波市：庵东镇、梁弄镇、石浦镇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温州市：永嘉县城、文成县城、平阳县城、泰顺县城、苍南县城、百丈镇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湖州市：泗安镇、水口乡、吕山乡、山川乡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嘉兴市：丁桥镇、乌镇镇、油车港镇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绍兴市：新昌县城、店口镇、杨汛桥镇、小越镇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金华市：武义县城、郑宅镇、 白马镇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衢州市：常山县城、开化县城、龙游县城、峡口镇、大街乡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舟山市：岱山县城、普陀山镇、五龙乡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台州市：天台县城、仙居县城、三门县城、金清镇、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泽国镇、横溪镇、楚门镇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丽水市：青田县城、庆元县城、缙云县城、遂昌县城、松阳县城、景宁县城、宝溪乡、岩樟乡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安徽省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六安市：金寨县城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芜湖市：芜湖县城、繁昌县城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合肥市：大圩镇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天长市：新街镇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福建省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漳州市：东山县城、铜陵镇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江西省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南昌市：南昌县城、太平镇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吉安市：峡江县城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赣州市：崇义县城、关西镇、小布镇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宜春市：宝峰镇、温汤镇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鹰潭市：塘湾镇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山东省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济南市：刁镇、孔村镇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淄博市：高青县城、敬仲镇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潍坊市：昌乐县城、红河镇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临沂市：费县县城、兰陵县城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菏泽市：单县县城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青岛市：黄岛街道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蓬莱市：蓬莱阁街道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济宁市：仙营街道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新泰市：西张庄镇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荣成市：埠柳镇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聊城市：冯官屯镇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河南省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新蔡县城、兰考县城、 固始县城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郑州市：梨河镇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洛阳市：洛宁县城、伊川县城、麻屯镇、合峪镇、石庙镇、德亭镇、车村镇、龙门镇、安乐镇、关林街道、太康东路街道、石井镇、王坪乡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平顶山市：郏县县城、枣林镇、庙街乡、石桥镇、 赵庄镇、下汤镇、王集乡、广阔天地乡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鹤壁市：王庄镇、大赉店镇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焦作市：博爱县城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濮阳市：范县县城、清丰县城、马庄桥镇、韩张镇、户部寨镇、文留镇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漯河市：干河陈乡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三门峡市：豫灵镇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南阳市：方城县城、社旗县城、太平镇、二郎坪乡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信阳市：商城县城、淮滨县城、丰集镇、董家河镇、李家寨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lastRenderedPageBreak/>
        <w:t>镇、田铺乡、郭家河乡、铁铺镇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周口市：淮阳县城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驻马店市：正阳县城、留庄镇、石磙河镇、罗店镇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济源市：大峪镇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永城市：演集镇、太丘镇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长垣县：恼里镇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固始县：黎集镇、陈淋子镇、段集镇、武庙集镇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湖北省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武汉市：木兰乡、索河镇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黄石市：王英镇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十堰市：房县县城、竹溪县城、安家乡、新洲镇、向坝乡、野人谷镇、上庸镇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荆州市：公安县城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宜昌市：远安县城、乐天溪镇、龙泉镇、五眼泉镇、聂家河镇、嫘祖镇、潘家湾土家族自治乡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襄阳市：保康县城、东巩镇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荆门市：后港镇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恩施州：巴东县城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仙桃市：毛嘴镇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神农架林区：红坪镇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湖南省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长沙市：开慧镇、乔口镇、灰汤镇、沩山乡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永州市：宁远县城、 新田县城、东安县城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岳阳市：湘阴县城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常德市：临灃县城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衡阳市：衡阳县城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怀化市：芷江侗族自治县城、 通道侗族自治县城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浏阳市：大瑶镇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广东省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广州市：东涌镇、南村镇、派潭镇、小楼镇、正果镇、梯面镇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珠海市：担杆镇、红旗镇、横琴镇、唐家湾镇、南水镇、桂山镇、斗门镇、乾务镇、南屏镇、白蕉镇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韶关市：翁源县城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惠州市：龙门县城、惠东县城、博罗县城、三栋镇、石湾镇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东莞市：茶山镇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中山市：神湾镇、横栏镇、民众镇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江门市：杜阮镇、共和镇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阳江市：闸坡镇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云浮市：新兴县城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广西壮族自治区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南宁市：马山县城、上林县城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百色市：凌云县城、乐业县城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海南省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乐东黎族自治县城、 澄迈县城、白沙黎族自治县城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重庆市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开县县城、 巫溪县城、秀山县城、酉阳县城、丰都县城、城口县城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九龙坡区：石板镇、陶家镇、 走马镇、金凤镇、巴福镇、西彭镇、白市驿镇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合川区：涞滩镇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沙坪坝区：凤凰镇、 土主镇、中梁镇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巴南区：丰盛镇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开州区：白泉乡、关面乡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綦江区：丁山镇、永城镇、横山镇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黔江区：小南海镇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长寿区：江南街道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万州区：武陵镇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巫溪县：中梁乡、胜利乡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四川省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成都市：大林街道、聚源镇、白鹿镇、武庙乡、黄龙溪镇、黄甲镇、胜利镇、街子镇、平乐镇、夹关镇、三道堰镇、清江镇、花水湾镇、西岭镇、普安乡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自贡市：大山铺镇、 仙市镇、五宝镇、代寺镇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攀枝花市：红格镇、垭口镇、平地镇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泸州市：云锦镇、黄舣镇、长安镇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德阳市：德新镇、向阳镇、师古镇、孝感镇、遵道镇、冰川镇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绵阳市：永安镇、杨家镇、晓坝镇、双板乡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广元市：青川县城、剑阁县城、鼓城乡、沙州镇、剑门关镇、木鱼镇、昭化镇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遂宁市：陈古镇、凤来镇、曹碑镇、太兴乡、香山镇、天保镇、龙凤镇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内江市：隆昌县城、龚家乡、云顶镇、镇西镇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乐山市：犍为县城、芭沟镇、镇阳乡、蔡金镇、南阳乡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南充市：天宫乡、同仁乡、仁和镇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宜宾市：珙县县城、江安县城、屏山县城、兴文县城、筠连县城、宜宾县城、高店镇、井江镇、明威乡、庆岭乡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广安市：邻水县城、协兴镇、恒升镇、观阁镇、禄市镇、宝箴塞镇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达州市：君塘镇、中滩镇、福善镇、河市镇、庙坝镇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雅安市：汉源县城、石棉县城、宝兴县城、安顺彝族乡、硗碛藏族乡、茅河乡、多功乡、飞仙关镇、小堡藏族彝族乡、迎政乡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眉山市：黑龙滩镇、 顺龙乡、柳圣乡、观音镇、汪洋镇、汉王乡、柳江镇、汉阳镇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巴中市：柳林镇、水宁寺镇、光雾山镇、广纳镇、元山镇、红四乡、下八庙镇、凌云乡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资阳市：回澜镇、南薰乡、南津镇、孔雀乡、鸳大镇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阿坝州：汶川县城、 漳扎镇、水磨镇、川主寺镇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甘孜州：九龙县城、稻城县城、青德镇、磨西镇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凉山州：马道镇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贵州省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威宁县城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贵阳市：开阳县城、 息烽县城、 修文县城、 百花湖乡、朱昌镇、永乐乡、青岩镇、马铃乡、偏坡乡、新堡乡、牛场乡、龙岗镇、禾丰乡、扎佐镇、六广镇、小寨坝镇、青山乡、红枫湖镇、犁倭镇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遵义市：湄潭县城、 道真县城、 余庆县城、绥阳县城、桐梓县城、金鼎山镇、海龙镇、三渡镇、板桥镇、枫香镇、乐山镇、乌江镇、花秋镇、九坝镇、官仓镇、瑞溪镇、格林镇、大坪镇、柏村镇、兴隆镇、马山镇、土城镇、官店镇、寨坝镇、大同镇、两河口镇、茅垭镇、枧坝镇、太白镇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  <w:t>三江镇、棕坪乡、永安镇、琊川镇、蜂岩镇、龙溪镇、敖溪镇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安顺市：天龙镇、夏云镇、大山镇、江龙镇、黄果树镇、旧州镇、杨武乡、东屯乡、白岩镇、马官镇、水塘镇、猴场镇、宋旗镇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六盘水市：盘县县城、六枝特区、大河镇、汪家寨镇、大湾镇、玉舍镇、木果镇、发耳镇、米箩镇、岩脚镇、郎岱镇、落别乡、木岗镇、淤泥乡、羊场乡、竹海镇、大山镇、 鸡场坪镇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铜仁市：松桃县城、 江口县城、 印江县城、思南县城、川硐镇、桐木坪乡、太平镇、怒溪镇、五德镇、白沙镇、洪渡镇、大龙镇、朱家场镇、谢桥街道、高楼坪侗族乡、煎茶镇、合兴镇、塘头镇、木黄镇、许家坝镇、合朋溪镇、紫薇镇、迓驾镇、孟溪镇、长兴堡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毕节市：金沙县城、 黔西县城、海子街镇、青场镇、普宜镇、谷里镇、大关镇、素朴镇、岚头镇、桂花乡、沙土镇、勺窝乡、百兴镇、黄泥塘镇、雨冲乡、 羊场镇、凤山乡、星宿乡、兴隆乡、六曲河镇、野马川镇、平山乡、官寨乡、猫场镇、桂果镇、普底乡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黔东南州：剑河县城、岑巩县城、丹寨县城、雷山县城、镇远县城、旧州镇、青溪镇、都坪镇、隆里乡、河口乡、肇兴镇、水口镇、兴仁镇、南皋乡、 雅灰乡、下江镇、白垛乡、下司镇、炉山镇、台烈镇、瓦寨镇、大有镇、凯本镇、南哨镇、岑松镇、谷硐镇、宣威镇、西江镇、郎德镇、忠诚镇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黔南州：瓮安县城、 龙里县城、 平浪镇、毛尖镇、凤山镇、牛场镇、甲良镇、佳荣镇、茂兰镇、昌明镇、云雾镇、猴场镇、银盏镇、珠藏镇、麻万镇、 麻尾镇、卡蒲乡、敦操乡、摆所镇、醒狮镇、洗马镇、好花红镇、普安镇、九阡镇、边阳镇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黔西南州：则戎乡、南盘江镇、乌沙镇、屯脚镇、 巴铃镇、百德镇、回龙镇、碧痕镇、沙子镇、者相镇、龙广镇、鲁屯镇、德卧镇、笃山镇、普坪镇、钱相镇、青山镇、蔗香镇、郊纳镇、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lastRenderedPageBreak/>
        <w:t>丫他镇、茅坝镇、茅台镇、三合镇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威宁县：板底乡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云南省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昆明市：六街镇、二街镇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曲靖市：沾益县城、马龙县城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红河州：石屏县城、元阳县城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楚雄州：大姚县城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陕西省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西安市：蓝田县城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宝鸡市：汤峪镇、常兴镇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咸阳市：泾阳县城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渭南市：华县县城、白水县城、 澄城县城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延安市：富县县城、黄龙县城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榆林市：子洲县城、米脂县城、 尔林兔镇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汉中市：西乡县城、南郑县城、洋县县城、略阳县城、留坝县城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安康市：岚皋县城、紫阳县城、旬阳县城、镇坪县城、池河镇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商洛市：山阳县城、 丹凤县城、竹林关镇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韩城市：芝川镇、西庄镇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甘肃省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陇南市：两当县城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平凉市：庄浪县城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张掖市：临泽县城、高台县城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金昌市：双湾镇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青海省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西宁市：湟源县城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海西州：大柴旦行委、大格勒乡、茶卡镇、织合玛乡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海北州：祁连县城、刚察县城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新疆维吾尔自治区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塔城地区：和布克赛尔县城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昌吉回族自治州：吉木萨尔县城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哈密市：伊吾县城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巴音郭楞蒙古自治州：博湖县城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克孜勒苏柯尔克孜自治州：乌恰县城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昌吉回族自治州：榆树沟镇、 二十里店镇、五工台镇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巴音郭楞蒙古自治州：巩乃斯镇、巴音布鲁克镇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哈密市：下马崖乡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新疆生产建设兵团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br/>
      </w:r>
      <w:r w:rsidRPr="00556C13">
        <w:rPr>
          <w:rFonts w:ascii="文星仿宋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第一师1团、第一师7团</w:t>
      </w:r>
      <w:r w:rsidRPr="00556C13">
        <w:rPr>
          <w:rFonts w:ascii="文星仿宋" w:eastAsia="文星仿宋" w:hAnsi="宋体" w:cs="宋体" w:hint="eastAsia"/>
          <w:color w:val="000000"/>
          <w:kern w:val="0"/>
          <w:sz w:val="32"/>
          <w:szCs w:val="32"/>
        </w:rPr>
        <w:t> </w:t>
      </w:r>
    </w:p>
    <w:sectPr w:rsidR="00A65DCB" w:rsidRPr="00556C13" w:rsidSect="00556C13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55" w:rsidRDefault="00324955" w:rsidP="00556C13">
      <w:r>
        <w:separator/>
      </w:r>
    </w:p>
  </w:endnote>
  <w:endnote w:type="continuationSeparator" w:id="1">
    <w:p w:rsidR="00324955" w:rsidRDefault="00324955" w:rsidP="0055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23695"/>
      <w:docPartObj>
        <w:docPartGallery w:val="Page Numbers (Bottom of Page)"/>
        <w:docPartUnique/>
      </w:docPartObj>
    </w:sdtPr>
    <w:sdtContent>
      <w:p w:rsidR="00B53DAA" w:rsidRDefault="00B53DAA">
        <w:pPr>
          <w:pStyle w:val="a4"/>
          <w:jc w:val="center"/>
        </w:pPr>
        <w:fldSimple w:instr=" PAGE   \* MERGEFORMAT ">
          <w:r w:rsidRPr="00B53DAA">
            <w:rPr>
              <w:noProof/>
              <w:lang w:val="zh-CN"/>
            </w:rPr>
            <w:t>16</w:t>
          </w:r>
        </w:fldSimple>
      </w:p>
    </w:sdtContent>
  </w:sdt>
  <w:p w:rsidR="00B53DAA" w:rsidRDefault="00B53D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55" w:rsidRDefault="00324955" w:rsidP="00556C13">
      <w:r>
        <w:separator/>
      </w:r>
    </w:p>
  </w:footnote>
  <w:footnote w:type="continuationSeparator" w:id="1">
    <w:p w:rsidR="00324955" w:rsidRDefault="00324955" w:rsidP="00556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C13"/>
    <w:rsid w:val="00324955"/>
    <w:rsid w:val="00556C13"/>
    <w:rsid w:val="00854438"/>
    <w:rsid w:val="00A65DCB"/>
    <w:rsid w:val="00B5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C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6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56C13"/>
  </w:style>
  <w:style w:type="character" w:styleId="a6">
    <w:name w:val="Strong"/>
    <w:basedOn w:val="a0"/>
    <w:uiPriority w:val="22"/>
    <w:qFormat/>
    <w:rsid w:val="00556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8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00">
          <w:marLeft w:val="0"/>
          <w:marRight w:val="0"/>
          <w:marTop w:val="0"/>
          <w:marBottom w:val="0"/>
          <w:divBdr>
            <w:top w:val="dashed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864</Words>
  <Characters>4925</Characters>
  <Application>Microsoft Office Word</Application>
  <DocSecurity>0</DocSecurity>
  <Lines>41</Lines>
  <Paragraphs>11</Paragraphs>
  <ScaleCrop>false</ScaleCrop>
  <Company>dbxxt.com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2017-07-19T03:19:00Z</dcterms:created>
  <dcterms:modified xsi:type="dcterms:W3CDTF">2017-07-19T07:18:00Z</dcterms:modified>
</cp:coreProperties>
</file>